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0" w:rsidRDefault="00AE1A62" w:rsidP="009332F0">
      <w:pPr>
        <w:pStyle w:val="1"/>
        <w:pBdr>
          <w:bottom w:val="none" w:sz="0" w:space="0" w:color="auto"/>
        </w:pBdr>
        <w:spacing w:before="0" w:line="36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93788" cy="6744036"/>
            <wp:effectExtent l="0" t="1587" r="1587" b="1588"/>
            <wp:docPr id="1" name="Рисунок 1" descr="F:\2023-2024 уч. г\Рабочие программы (учителя)\image-27-09-23-05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23-2024 уч. г\Рабочие программы (учителя)\image-27-09-23-05-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4"/>
                    <a:stretch/>
                  </pic:blipFill>
                  <pic:spPr bwMode="auto">
                    <a:xfrm rot="5400000">
                      <a:off x="0" y="0"/>
                      <a:ext cx="9303516" cy="67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2F0" w:rsidRDefault="009332F0" w:rsidP="009332F0">
      <w:pPr>
        <w:pStyle w:val="1"/>
        <w:pBdr>
          <w:bottom w:val="none" w:sz="0" w:space="0" w:color="auto"/>
        </w:pBdr>
        <w:spacing w:before="0" w:line="360" w:lineRule="auto"/>
        <w:jc w:val="center"/>
        <w:rPr>
          <w:lang w:val="ru-RU"/>
        </w:rPr>
      </w:pPr>
      <w:bookmarkStart w:id="0" w:name="_GoBack"/>
      <w:bookmarkEnd w:id="0"/>
    </w:p>
    <w:p w:rsidR="002626BD" w:rsidRPr="002626BD" w:rsidRDefault="002626BD" w:rsidP="009332F0">
      <w:pPr>
        <w:pStyle w:val="1"/>
        <w:pBdr>
          <w:bottom w:val="none" w:sz="0" w:space="0" w:color="auto"/>
        </w:pBdr>
        <w:spacing w:before="0" w:line="360" w:lineRule="auto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0A2BCF" w:rsidRPr="00F256F8" w:rsidRDefault="000A2BCF" w:rsidP="000A2BCF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b w:val="0"/>
          <w:lang w:val="ru-RU"/>
        </w:rPr>
      </w:pPr>
      <w:r w:rsidRPr="00F256F8">
        <w:rPr>
          <w:b w:val="0"/>
          <w:lang w:val="ru-RU"/>
        </w:rPr>
        <w:t>Федеральная рабочая программа по учебному предмету «Родная (калмыцкая) литература».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proofErr w:type="gramStart"/>
      <w:r w:rsidRPr="00F256F8">
        <w:rPr>
          <w:rFonts w:ascii="Times New Roman" w:hAnsi="Times New Roman"/>
          <w:sz w:val="28"/>
          <w:lang w:val="ru-RU"/>
        </w:rPr>
        <w:t xml:space="preserve">Федеральная рабочая программа по учебному предмету «Родная (калмыцкая) литература» (предметная область «Родной язык и родная литература») (далее соответственно - программа по родной (калмыцкой) литературе, родная (калмыцкая) литература, калмыцкая литература) 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разработана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для обучающихся, владеющих родным (</w:t>
      </w:r>
      <w:r w:rsidRPr="00F256F8">
        <w:rPr>
          <w:rFonts w:ascii="Times New Roman" w:hAnsi="Times New Roman"/>
          <w:sz w:val="28"/>
          <w:lang w:val="ru-RU"/>
        </w:rPr>
        <w:t>калмыцким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) языком</w:t>
      </w:r>
      <w:r w:rsidRPr="00F256F8">
        <w:rPr>
          <w:rFonts w:ascii="Times New Roman" w:hAnsi="Times New Roman"/>
          <w:sz w:val="28"/>
          <w:lang w:val="ru-RU"/>
        </w:rPr>
        <w:t>, и включает пояснительную записку, содержание обучения, планируемые результаты освоения программы по родной (калмыцкой) литературе.</w:t>
      </w:r>
      <w:proofErr w:type="gramEnd"/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Пояснительная записка отражает общие цели изучения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>) литературы, место в структуре учебного плана, а также подходы к отбору содержания, к определению планируемых результатов.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Планируемые результаты освоения программы по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) литературе включают личностные,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Пояснительная записка.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Программа по родной (калмыцкой) литературе разработана с целью оказания методической помощи учителю в создании рабочей программы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по учебному предмету, ориентированной на современные тенденции в образовании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активные методики обучения.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по родной (калмыцкой) литературе на уровне среднего общего образования 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преемственна с программой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по родной (калмыцкой) литературе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на уровне основного общего образования. Курс калмыцкой литературы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в 10-11 классах направлен на формирование потребности в осмысленном чтении,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на развитие культуры читательского восприятия и общее понимание литературных текстов. 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Это предполагает постижение художественной литературы как вида искусства, целенаправленное развитие способности обучающегося к адекватному пониманию смысла литературных произведений и самостоятельному истолкованию прочитанного в устной и письменной формах.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У обучающихся развивается умение пользоваться калмыцким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</w:t>
      </w:r>
    </w:p>
    <w:p w:rsidR="000A2BCF" w:rsidRPr="00F256F8" w:rsidRDefault="000A2BCF" w:rsidP="000A2BCF">
      <w:pPr>
        <w:widowControl/>
        <w:suppressAutoHyphens/>
        <w:autoSpaceDN w:val="0"/>
        <w:spacing w:after="0" w:line="360" w:lineRule="auto"/>
        <w:ind w:firstLine="709"/>
        <w:jc w:val="both"/>
        <w:rPr>
          <w:rFonts w:ascii="Times New Roman" w:eastAsia="Tahoma" w:hAnsi="Times New Roman"/>
          <w:color w:val="000000"/>
          <w:kern w:val="3"/>
          <w:sz w:val="28"/>
          <w:szCs w:val="28"/>
          <w:lang w:val="ru-RU" w:eastAsia="zh-CN"/>
        </w:rPr>
      </w:pPr>
      <w:r w:rsidRPr="00F256F8">
        <w:rPr>
          <w:rFonts w:ascii="Times New Roman" w:eastAsia="Tahoma" w:hAnsi="Times New Roman"/>
          <w:color w:val="000000"/>
          <w:kern w:val="3"/>
          <w:sz w:val="28"/>
          <w:szCs w:val="28"/>
          <w:lang w:val="ru-RU" w:eastAsia="zh-CN"/>
        </w:rPr>
        <w:t xml:space="preserve">Программа обеспечивает </w:t>
      </w:r>
      <w:proofErr w:type="spellStart"/>
      <w:r w:rsidRPr="00F256F8">
        <w:rPr>
          <w:rFonts w:ascii="Times New Roman" w:eastAsia="Tahoma" w:hAnsi="Times New Roman"/>
          <w:color w:val="000000"/>
          <w:kern w:val="3"/>
          <w:sz w:val="28"/>
          <w:szCs w:val="28"/>
          <w:lang w:val="ru-RU" w:eastAsia="zh-CN"/>
        </w:rPr>
        <w:t>межпредметные</w:t>
      </w:r>
      <w:proofErr w:type="spellEnd"/>
      <w:r w:rsidRPr="00F256F8">
        <w:rPr>
          <w:rFonts w:ascii="Times New Roman" w:eastAsia="Tahoma" w:hAnsi="Times New Roman"/>
          <w:color w:val="000000"/>
          <w:kern w:val="3"/>
          <w:sz w:val="28"/>
          <w:szCs w:val="28"/>
          <w:lang w:val="ru-RU" w:eastAsia="zh-CN"/>
        </w:rPr>
        <w:t xml:space="preserve"> связи с гуманитарными дисциплинами «Родной (калмыцкий) язык», «Русский язык», «Литература», «История и культура родного края», «История» и другими.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 основу курса «Родная (калмыцкая) литература» в 10-11 классах положены принципы связи искусства с жизнью, единства формы и содержания, традиций и новаторства, осмысление обучающимися историко-литературных сведений, нравственно-этических представлений, освоение основных теоретико-литературных понятий, истории калмыцкой литературы, формирование умений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навыков анализировать, оценивать и интерпретировать литературные произведения, овладение выразительными средствами родного (калмыцкого) языка.</w:t>
      </w:r>
      <w:proofErr w:type="gramEnd"/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В содержании программы по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) литературе выделяются следующие содержательные линии: </w:t>
      </w:r>
      <w:r w:rsidRPr="00F256F8">
        <w:rPr>
          <w:rFonts w:ascii="Times New Roman" w:hAnsi="Times New Roman"/>
          <w:sz w:val="28"/>
          <w:lang w:val="ru-RU"/>
        </w:rPr>
        <w:t>«Литература</w:t>
      </w:r>
      <w:r w:rsidRPr="00F256F8">
        <w:rPr>
          <w:rFonts w:ascii="Times New Roman" w:hAnsi="Times New Roman"/>
          <w:spacing w:val="135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калмыцкого</w:t>
      </w:r>
      <w:r w:rsidRPr="00F256F8">
        <w:rPr>
          <w:rFonts w:ascii="Times New Roman" w:hAnsi="Times New Roman"/>
          <w:spacing w:val="136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народа», «Теория литературы».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Изучение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) литературы направлено на достижение следующих целей: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воспитание духовно развитой личности, формирование гуманистического мировоззрения, национального самосознания, гражданской позиции, уважения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к калмыцкой литературе и ценностям отечественной культуры;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развитие навыков анализа и интерпретации литературных текстов;</w:t>
      </w:r>
    </w:p>
    <w:p w:rsidR="000A2BCF" w:rsidRPr="00F256F8" w:rsidRDefault="000A2BCF" w:rsidP="000A2BCF">
      <w:pPr>
        <w:widowControl/>
        <w:tabs>
          <w:tab w:val="left" w:pos="36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</w:t>
      </w:r>
      <w:r w:rsidRPr="00F256F8">
        <w:rPr>
          <w:rFonts w:ascii="Times New Roman" w:hAnsi="Times New Roman"/>
          <w:sz w:val="28"/>
          <w:szCs w:val="28"/>
          <w:lang w:val="ru-RU"/>
        </w:rPr>
        <w:br/>
        <w:t>и интерпретации литературных текстов;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осознание исторической и эстетической обусловленности литературного процесса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Общее число часов, рекомендованных для изучения род</w:t>
      </w:r>
      <w:r w:rsidR="002626BD">
        <w:rPr>
          <w:rFonts w:ascii="Times New Roman" w:eastAsia="Times New Roman" w:hAnsi="Times New Roman"/>
          <w:sz w:val="28"/>
          <w:szCs w:val="28"/>
          <w:lang w:val="ru-RU"/>
        </w:rPr>
        <w:t>ной (калмыцкой) литературы, - 136 часов: в 10 классе - 68 часа (2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час</w:t>
      </w:r>
      <w:r w:rsidR="002626BD">
        <w:rPr>
          <w:rFonts w:ascii="Times New Roman" w:eastAsia="Times New Roman" w:hAnsi="Times New Roman"/>
          <w:sz w:val="28"/>
          <w:szCs w:val="28"/>
          <w:lang w:val="ru-RU"/>
        </w:rPr>
        <w:t xml:space="preserve">а в неделю), </w:t>
      </w:r>
      <w:r w:rsidR="002626BD">
        <w:rPr>
          <w:rFonts w:ascii="Times New Roman" w:eastAsia="Times New Roman" w:hAnsi="Times New Roman"/>
          <w:sz w:val="28"/>
          <w:szCs w:val="28"/>
          <w:lang w:val="ru-RU"/>
        </w:rPr>
        <w:br/>
        <w:t>в 11 классе - 68 часа (2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час в неделю).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Содержание обучения в 10 классе.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sz w:val="28"/>
          <w:lang w:val="ru-RU"/>
        </w:rPr>
        <w:t xml:space="preserve">История древнейших литературных памятников </w:t>
      </w:r>
      <w:proofErr w:type="spellStart"/>
      <w:r w:rsidRPr="00F256F8">
        <w:rPr>
          <w:rFonts w:ascii="Times New Roman" w:hAnsi="Times New Roman"/>
          <w:sz w:val="28"/>
          <w:lang w:val="ru-RU"/>
        </w:rPr>
        <w:t>монголоязычных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народов. 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sz w:val="28"/>
          <w:lang w:val="ru-RU"/>
        </w:rPr>
        <w:t xml:space="preserve">Связь </w:t>
      </w:r>
      <w:proofErr w:type="gramStart"/>
      <w:r w:rsidRPr="00F256F8">
        <w:rPr>
          <w:rFonts w:ascii="Times New Roman" w:hAnsi="Times New Roman"/>
          <w:sz w:val="28"/>
          <w:lang w:val="ru-RU"/>
        </w:rPr>
        <w:t>ойрат-калмыцкой</w:t>
      </w:r>
      <w:proofErr w:type="gramEnd"/>
      <w:r w:rsidRPr="00F256F8"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 w:rsidRPr="00F256F8">
        <w:rPr>
          <w:rFonts w:ascii="Times New Roman" w:hAnsi="Times New Roman"/>
          <w:sz w:val="28"/>
          <w:lang w:val="ru-RU"/>
        </w:rPr>
        <w:t>общемонгольской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литератур. Национальное своеобразие литературы, создававшейся на протяжении многих веков. Древнейшие литературные памятники начала </w:t>
      </w:r>
      <w:r w:rsidRPr="00F256F8">
        <w:rPr>
          <w:rFonts w:ascii="Times New Roman" w:hAnsi="Times New Roman"/>
          <w:sz w:val="28"/>
        </w:rPr>
        <w:t>XIII</w:t>
      </w:r>
      <w:r w:rsidRPr="00F256F8">
        <w:rPr>
          <w:rFonts w:ascii="Times New Roman" w:hAnsi="Times New Roman"/>
          <w:sz w:val="28"/>
          <w:lang w:val="ru-RU"/>
        </w:rPr>
        <w:t xml:space="preserve"> века</w:t>
      </w:r>
      <w:r w:rsidRPr="00F256F8">
        <w:rPr>
          <w:rFonts w:ascii="Times New Roman" w:hAnsi="Times New Roman"/>
          <w:sz w:val="28"/>
          <w:szCs w:val="28"/>
          <w:lang w:val="mn-MN"/>
        </w:rPr>
        <w:t xml:space="preserve"> «Моңһлын нууц товчан»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(«Сокровенное сказание монголов»</w:t>
      </w:r>
      <w:r w:rsidRPr="00F256F8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 w:rsidRPr="00F256F8">
        <w:rPr>
          <w:rFonts w:ascii="Times New Roman" w:hAnsi="Times New Roman"/>
          <w:sz w:val="28"/>
          <w:szCs w:val="28"/>
          <w:lang w:val="ru-RU"/>
        </w:rPr>
        <w:t>и</w:t>
      </w:r>
      <w:r w:rsidRPr="00F256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mn-MN"/>
        </w:rPr>
        <w:t xml:space="preserve">«Чиңгисин йисн өрдгүдтә өнчн </w:t>
      </w:r>
      <w:proofErr w:type="gramStart"/>
      <w:r w:rsidRPr="00F256F8">
        <w:rPr>
          <w:rFonts w:ascii="Times New Roman" w:hAnsi="Times New Roman"/>
          <w:sz w:val="28"/>
          <w:szCs w:val="28"/>
          <w:lang w:val="mn-MN"/>
        </w:rPr>
        <w:t>к</w:t>
      </w:r>
      <w:proofErr w:type="gramEnd"/>
      <w:r w:rsidRPr="00F256F8">
        <w:rPr>
          <w:rFonts w:ascii="Times New Roman" w:hAnsi="Times New Roman"/>
          <w:sz w:val="28"/>
          <w:szCs w:val="28"/>
          <w:lang w:val="mn-MN"/>
        </w:rPr>
        <w:t>өвүнә цецлгсн частр»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(«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Шастра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о мудрой беседе мальчика-сироты с девятью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орлюками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Чингиса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»)</w:t>
      </w:r>
      <w:r w:rsidRPr="00F256F8">
        <w:rPr>
          <w:rFonts w:ascii="Times New Roman" w:hAnsi="Times New Roman"/>
          <w:sz w:val="28"/>
          <w:lang w:val="ru-RU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sz w:val="28"/>
          <w:lang w:val="ru-RU"/>
        </w:rPr>
        <w:t xml:space="preserve"> </w:t>
      </w:r>
      <w:r w:rsidRPr="00F256F8">
        <w:rPr>
          <w:rFonts w:ascii="Times New Roman" w:hAnsi="Times New Roman"/>
          <w:bCs/>
          <w:sz w:val="28"/>
          <w:szCs w:val="28"/>
          <w:lang w:val="mn-MN"/>
        </w:rPr>
        <w:t xml:space="preserve">«Моңһлын нууц товчан» </w:t>
      </w:r>
      <w:r w:rsidRPr="00F256F8">
        <w:rPr>
          <w:rFonts w:ascii="Times New Roman" w:hAnsi="Times New Roman"/>
          <w:bCs/>
          <w:sz w:val="28"/>
          <w:szCs w:val="28"/>
          <w:lang w:val="ru-RU"/>
        </w:rPr>
        <w:t xml:space="preserve">(«Сокровенное сказание монголов») </w:t>
      </w:r>
      <w:r w:rsidRPr="00F256F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256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самый древний литературный памятник монгольских народов, дошедший до наших дней, неоценимый источник по истории, языку и этнографии монголов.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bCs/>
          <w:sz w:val="28"/>
          <w:szCs w:val="28"/>
          <w:lang w:val="mn-MN"/>
        </w:rPr>
        <w:t xml:space="preserve">«Чиңгисин йисн өрдгүдтә өнчн көвүнә цецлгсн частр» </w:t>
      </w:r>
      <w:r w:rsidRPr="00F256F8">
        <w:rPr>
          <w:rFonts w:ascii="Times New Roman" w:hAnsi="Times New Roman"/>
          <w:bCs/>
          <w:sz w:val="28"/>
          <w:szCs w:val="28"/>
          <w:lang w:val="ru-RU"/>
        </w:rPr>
        <w:t>(«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/>
        </w:rPr>
        <w:t>Шастра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/>
        </w:rPr>
        <w:br/>
        <w:t xml:space="preserve">о мудрой беседе мальчика-сироты с девятью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/>
        </w:rPr>
        <w:t>орлюками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/>
        </w:rPr>
        <w:t>Чингиса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/>
        </w:rPr>
        <w:t xml:space="preserve">») - </w:t>
      </w:r>
      <w:r w:rsidRPr="00F256F8">
        <w:rPr>
          <w:rFonts w:ascii="Times New Roman" w:hAnsi="Times New Roman"/>
          <w:sz w:val="28"/>
          <w:szCs w:val="28"/>
          <w:lang w:val="ru-RU"/>
        </w:rPr>
        <w:t>художественное произведение, разновидность поучения, наставления.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lang w:val="mn-MN"/>
        </w:rPr>
      </w:pPr>
      <w:r w:rsidRPr="00F256F8">
        <w:rPr>
          <w:rFonts w:ascii="Times New Roman" w:hAnsi="Times New Roman"/>
          <w:bCs/>
          <w:sz w:val="28"/>
          <w:lang w:val="ru-RU"/>
        </w:rPr>
        <w:t> История калмыцкой литературы советского периода (1920-1930-е годы).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bCs/>
          <w:sz w:val="28"/>
          <w:lang w:val="ru-RU"/>
        </w:rPr>
        <w:t> </w:t>
      </w:r>
      <w:r w:rsidRPr="00F256F8">
        <w:rPr>
          <w:rFonts w:ascii="Times New Roman" w:hAnsi="Times New Roman"/>
          <w:sz w:val="28"/>
          <w:lang w:val="ru-RU"/>
        </w:rPr>
        <w:t>Особенности литературы 20-30-х годов.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Х.Б.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Кануков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- поэт, певец литературы советского периода. А.М.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Амр-Санан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- основоположник калмыцкой советской литературы. Автобиографическое произведение А.М.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Амр-Санана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«</w:t>
      </w:r>
      <w:proofErr w:type="spellStart"/>
      <w:r w:rsidRPr="00F256F8">
        <w:rPr>
          <w:rFonts w:ascii="Times New Roman" w:hAnsi="Times New Roman"/>
          <w:sz w:val="28"/>
          <w:lang w:val="ru-RU"/>
        </w:rPr>
        <w:t>Мудрешкин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сын» - первый калмыцкий роман. Проблема второго языка художественного творчества в советскую эпоху - бурный процесс перестройки национального сознания, тенденция преодоления национальной замкнутости, расширения и обогащения искусства на путях братского, интернационального единения.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Х.Б.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Кануков</w:t>
      </w:r>
      <w:proofErr w:type="spellEnd"/>
      <w:r w:rsidRPr="00F256F8">
        <w:rPr>
          <w:rFonts w:ascii="Times New Roman" w:hAnsi="Times New Roman"/>
          <w:sz w:val="28"/>
          <w:lang w:val="ru-RU"/>
        </w:rPr>
        <w:t>, Б.Б. Басангов, С.К.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Каляев</w:t>
      </w:r>
      <w:proofErr w:type="spellEnd"/>
      <w:r w:rsidRPr="00F256F8">
        <w:rPr>
          <w:rFonts w:ascii="Times New Roman" w:hAnsi="Times New Roman"/>
          <w:sz w:val="28"/>
          <w:lang w:val="ru-RU"/>
        </w:rPr>
        <w:t>, А.И. </w:t>
      </w:r>
      <w:proofErr w:type="spellStart"/>
      <w:r w:rsidRPr="00F256F8">
        <w:rPr>
          <w:rFonts w:ascii="Times New Roman" w:hAnsi="Times New Roman"/>
          <w:sz w:val="28"/>
          <w:lang w:val="ru-RU"/>
        </w:rPr>
        <w:t>Сусеев</w:t>
      </w:r>
      <w:proofErr w:type="spellEnd"/>
      <w:r w:rsidRPr="00F256F8">
        <w:rPr>
          <w:rFonts w:ascii="Times New Roman" w:hAnsi="Times New Roman"/>
          <w:sz w:val="28"/>
          <w:lang w:val="ru-RU"/>
        </w:rPr>
        <w:t>, Х.Б. </w:t>
      </w:r>
      <w:proofErr w:type="spellStart"/>
      <w:r w:rsidRPr="00F256F8">
        <w:rPr>
          <w:rFonts w:ascii="Times New Roman" w:hAnsi="Times New Roman"/>
          <w:sz w:val="28"/>
          <w:lang w:val="ru-RU"/>
        </w:rPr>
        <w:t>Сян-Белгин</w:t>
      </w:r>
      <w:proofErr w:type="spellEnd"/>
      <w:r w:rsidRPr="00F256F8">
        <w:rPr>
          <w:rFonts w:ascii="Times New Roman" w:hAnsi="Times New Roman"/>
          <w:sz w:val="28"/>
          <w:lang w:val="ru-RU"/>
        </w:rPr>
        <w:br/>
        <w:t>и другие - члены литературного кружка. Образование Союза писателей Калмыкии. Тематическая и жанровая картина литературы 20-30-х годов.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bCs/>
          <w:sz w:val="28"/>
          <w:lang w:val="ru-RU"/>
        </w:rPr>
        <w:lastRenderedPageBreak/>
        <w:t> </w:t>
      </w:r>
      <w:proofErr w:type="spellStart"/>
      <w:r w:rsidRPr="00F256F8">
        <w:rPr>
          <w:rFonts w:ascii="Times New Roman" w:hAnsi="Times New Roman"/>
          <w:bCs/>
          <w:sz w:val="28"/>
          <w:lang w:val="ru-RU"/>
        </w:rPr>
        <w:t>Хасыр</w:t>
      </w:r>
      <w:proofErr w:type="spellEnd"/>
      <w:r w:rsidRPr="00F256F8">
        <w:rPr>
          <w:rFonts w:ascii="Times New Roman" w:hAnsi="Times New Roman"/>
          <w:bCs/>
          <w:sz w:val="28"/>
          <w:lang w:val="ru-RU"/>
        </w:rPr>
        <w:t xml:space="preserve"> </w:t>
      </w:r>
      <w:r w:rsidRPr="00F256F8">
        <w:rPr>
          <w:rFonts w:ascii="Times New Roman" w:hAnsi="Times New Roman"/>
          <w:bCs/>
          <w:sz w:val="28"/>
          <w:lang w:val="mn-MN"/>
        </w:rPr>
        <w:t xml:space="preserve">Бикинович </w:t>
      </w:r>
      <w:proofErr w:type="spellStart"/>
      <w:r w:rsidRPr="00F256F8">
        <w:rPr>
          <w:rFonts w:ascii="Times New Roman" w:hAnsi="Times New Roman"/>
          <w:bCs/>
          <w:sz w:val="28"/>
          <w:lang w:val="ru-RU"/>
        </w:rPr>
        <w:t>Сян-Белгин</w:t>
      </w:r>
      <w:proofErr w:type="spellEnd"/>
      <w:r w:rsidRPr="00F256F8">
        <w:rPr>
          <w:rFonts w:ascii="Times New Roman" w:hAnsi="Times New Roman"/>
          <w:bCs/>
          <w:sz w:val="28"/>
          <w:lang w:val="ru-RU"/>
        </w:rPr>
        <w:t>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szCs w:val="28"/>
          <w:lang w:val="ru-RU" w:eastAsia="zh-CN"/>
        </w:rPr>
        <w:t>Поэма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Өнчн бөк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(«Борец-сирота»). Тема о</w:t>
      </w:r>
      <w:r w:rsidRPr="00F256F8">
        <w:rPr>
          <w:rFonts w:ascii="Times New Roman" w:hAnsi="Times New Roman"/>
          <w:color w:val="000000"/>
          <w:sz w:val="28"/>
          <w:szCs w:val="28"/>
          <w:lang w:val="ru-RU"/>
        </w:rPr>
        <w:t>бщественного конфликта дореволюционной эпохи - развенчание патриархально-феодальных порядков, царивших в калмыцких степях.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Поэма «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Өнчн бөк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 («Борец-сирота»), отрывки из 1, 2, 3, 5, 10, 11, 12 глав. Сказовая манера повествования поэмы как её жанровое своеобразие. Сюжетное построение поэмы. Трагедия сильной личности, героя, борца с социальной несправедливостью, обречённого на одиночество, поражение и гибель.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Теория литературы: </w:t>
      </w:r>
      <w:r w:rsidRPr="00F256F8">
        <w:rPr>
          <w:rFonts w:ascii="Times New Roman" w:hAnsi="Times New Roman"/>
          <w:bCs/>
          <w:sz w:val="28"/>
          <w:szCs w:val="28"/>
          <w:lang w:val="ru-RU"/>
        </w:rPr>
        <w:t>главные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и второстепенные персонажи литературного произведения.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bCs/>
          <w:sz w:val="28"/>
          <w:lang w:val="ru-RU"/>
        </w:rPr>
        <w:t>Аксен</w:t>
      </w:r>
      <w:r w:rsidRPr="00F256F8">
        <w:rPr>
          <w:rFonts w:ascii="Times New Roman" w:hAnsi="Times New Roman"/>
          <w:bCs/>
          <w:sz w:val="28"/>
          <w:lang w:val="mn-MN"/>
        </w:rPr>
        <w:t xml:space="preserve"> Илюмжинович</w:t>
      </w:r>
      <w:r w:rsidRPr="00F256F8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bCs/>
          <w:sz w:val="28"/>
          <w:lang w:val="ru-RU"/>
        </w:rPr>
        <w:t>Сусеев</w:t>
      </w:r>
      <w:proofErr w:type="spellEnd"/>
      <w:r w:rsidRPr="00F256F8">
        <w:rPr>
          <w:rFonts w:ascii="Times New Roman" w:hAnsi="Times New Roman"/>
          <w:bCs/>
          <w:sz w:val="28"/>
          <w:lang w:val="ru-RU"/>
        </w:rPr>
        <w:t>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szCs w:val="28"/>
          <w:lang w:val="ru-RU" w:eastAsia="zh-CN"/>
        </w:rPr>
        <w:t>Тема гражданской войны, образы героев войны в поэмах А.И. 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Сусеева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>: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Теегин үрн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Сын сте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п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и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»),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Шин җирһл угтад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(«Навстречу новой жизни»),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«</w:t>
      </w:r>
      <w:proofErr w:type="gramStart"/>
      <w:r w:rsidRPr="00F256F8">
        <w:rPr>
          <w:rFonts w:ascii="Times New Roman" w:hAnsi="Times New Roman"/>
          <w:sz w:val="28"/>
          <w:szCs w:val="28"/>
          <w:lang w:val="mn-MN" w:eastAsia="zh-CN"/>
        </w:rPr>
        <w:t>З</w:t>
      </w:r>
      <w:proofErr w:type="gramEnd"/>
      <w:r w:rsidRPr="00F256F8">
        <w:rPr>
          <w:rFonts w:ascii="Times New Roman" w:hAnsi="Times New Roman"/>
          <w:sz w:val="28"/>
          <w:szCs w:val="28"/>
          <w:lang w:val="mn-MN" w:eastAsia="zh-CN"/>
        </w:rPr>
        <w:t>өргин хаалһар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(«Дорогой доблести»)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, 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Хомутниковин туск ухаллһн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(«Дума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br/>
        <w:t xml:space="preserve">о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Хомутникове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>»). Краткий обзор поэм.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mn-MN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Поэма «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Теегин үрн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 («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Сын сте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пей»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), отрывки из 1, 2, 3, 19 глав.  Краткий обзор отрывков поэмы. Выявление духовного мира героя, этапы сложного психологического процесса. </w:t>
      </w:r>
      <w:r w:rsidRPr="00F256F8">
        <w:rPr>
          <w:rFonts w:ascii="Times New Roman" w:hAnsi="Times New Roman"/>
          <w:sz w:val="28"/>
          <w:szCs w:val="28"/>
          <w:lang w:val="ru-RU"/>
        </w:rPr>
        <w:t>Идейный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смысл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названия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произведения,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воспроизведение</w:t>
      </w:r>
      <w:r w:rsidRPr="00F256F8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сюжетной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линии.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val="mn-MN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Калмыцкая</w:t>
      </w:r>
      <w:r w:rsidRPr="00F256F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литература</w:t>
      </w:r>
      <w:r w:rsidRPr="00F256F8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1940-х годов.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spacing w:val="-1"/>
          <w:sz w:val="28"/>
          <w:lang w:val="ru-RU"/>
        </w:rPr>
        <w:t>Краткий обзор литературы, созданной в 1940-е годы. 500-летие калмыцкого эпоса «</w:t>
      </w:r>
      <w:proofErr w:type="spellStart"/>
      <w:r w:rsidRPr="00F256F8">
        <w:rPr>
          <w:rFonts w:ascii="Times New Roman" w:hAnsi="Times New Roman"/>
          <w:spacing w:val="-1"/>
          <w:sz w:val="28"/>
          <w:lang w:val="ru-RU"/>
        </w:rPr>
        <w:t>Джангар</w:t>
      </w:r>
      <w:proofErr w:type="spellEnd"/>
      <w:r w:rsidRPr="00F256F8">
        <w:rPr>
          <w:rFonts w:ascii="Times New Roman" w:hAnsi="Times New Roman"/>
          <w:spacing w:val="-1"/>
          <w:sz w:val="28"/>
          <w:lang w:val="ru-RU"/>
        </w:rPr>
        <w:t>». VIII пленум Союза писателей СССР в городе Элиста. С</w:t>
      </w:r>
      <w:r w:rsidRPr="00F256F8">
        <w:rPr>
          <w:rFonts w:ascii="Times New Roman" w:hAnsi="Times New Roman"/>
          <w:sz w:val="28"/>
          <w:szCs w:val="28"/>
          <w:lang w:val="ru-RU"/>
        </w:rPr>
        <w:t>отрудничество с поэтами и писателями народов СССР.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mn-MN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Литература</w:t>
      </w:r>
      <w:r w:rsidRPr="00F256F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периода</w:t>
      </w:r>
      <w:r w:rsidRPr="00F256F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Великой</w:t>
      </w:r>
      <w:r w:rsidRPr="00F256F8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Отечественной</w:t>
      </w:r>
      <w:r w:rsidRPr="00F256F8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войны.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Особенности исторического периода.</w:t>
      </w:r>
      <w:r w:rsidRPr="00F256F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Особенности развития литературы</w:t>
      </w:r>
      <w:r w:rsidRPr="00F256F8">
        <w:rPr>
          <w:rFonts w:ascii="Times New Roman" w:hAnsi="Times New Roman"/>
          <w:sz w:val="28"/>
          <w:szCs w:val="28"/>
          <w:lang w:val="ru-RU"/>
        </w:rPr>
        <w:br/>
        <w:t>в период Великой Отечественной войны. Отражение патриотизма</w:t>
      </w:r>
      <w:r w:rsidRPr="00F256F8">
        <w:rPr>
          <w:rFonts w:ascii="Times New Roman" w:hAnsi="Times New Roman"/>
          <w:sz w:val="28"/>
          <w:szCs w:val="28"/>
          <w:lang w:val="ru-RU"/>
        </w:rPr>
        <w:br/>
        <w:t>и самоотверженности народа в произведениях данного периода.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 xml:space="preserve">Художественное своеобразие произведений о войне. Развитие жанра публицистики. 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lastRenderedPageBreak/>
        <w:t>Фронтовая лирика. Писатели на фронте и в тылу: призывная и задушевная лирика, преобладание песенного жанра.</w:t>
      </w:r>
      <w:r w:rsidRPr="00F256F8">
        <w:rPr>
          <w:rFonts w:ascii="Times New Roman" w:hAnsi="Times New Roman"/>
          <w:i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Произведения М.Б. Нармаева, Л.О. Инджиева, М.В. Хонинова, Д.Н. Кугультинова, М.К. </w:t>
      </w:r>
      <w:proofErr w:type="spellStart"/>
      <w:r w:rsidRPr="00F256F8">
        <w:rPr>
          <w:rFonts w:ascii="Times New Roman" w:hAnsi="Times New Roman"/>
          <w:sz w:val="28"/>
          <w:lang w:val="ru-RU"/>
        </w:rPr>
        <w:t>Тюлюмджиева</w:t>
      </w:r>
      <w:proofErr w:type="spellEnd"/>
      <w:r w:rsidRPr="00F256F8">
        <w:rPr>
          <w:rFonts w:ascii="Times New Roman" w:hAnsi="Times New Roman"/>
          <w:sz w:val="28"/>
          <w:lang w:val="ru-RU"/>
        </w:rPr>
        <w:t>, Б.Б.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Дорджиева</w:t>
      </w:r>
      <w:proofErr w:type="spellEnd"/>
      <w:r w:rsidRPr="00F256F8">
        <w:rPr>
          <w:rFonts w:ascii="Times New Roman" w:hAnsi="Times New Roman"/>
          <w:sz w:val="28"/>
          <w:lang w:val="ru-RU"/>
        </w:rPr>
        <w:t>, Н.Н.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Ванькаева</w:t>
      </w:r>
      <w:proofErr w:type="spellEnd"/>
      <w:r w:rsidRPr="00F256F8">
        <w:rPr>
          <w:rFonts w:ascii="Times New Roman" w:hAnsi="Times New Roman"/>
          <w:sz w:val="28"/>
          <w:lang w:val="ru-RU"/>
        </w:rPr>
        <w:t>, М.Ш. Эрдниева, Б.Н.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Буханкина</w:t>
      </w:r>
      <w:proofErr w:type="spellEnd"/>
      <w:r w:rsidRPr="00F256F8">
        <w:rPr>
          <w:rFonts w:ascii="Times New Roman" w:hAnsi="Times New Roman"/>
          <w:sz w:val="28"/>
          <w:lang w:val="ru-RU"/>
        </w:rPr>
        <w:t>, Б.Х. </w:t>
      </w:r>
      <w:proofErr w:type="spellStart"/>
      <w:r w:rsidRPr="00F256F8">
        <w:rPr>
          <w:rFonts w:ascii="Times New Roman" w:hAnsi="Times New Roman"/>
          <w:sz w:val="28"/>
          <w:lang w:val="ru-RU"/>
        </w:rPr>
        <w:t>Джимбиева</w:t>
      </w:r>
      <w:proofErr w:type="spellEnd"/>
      <w:r w:rsidRPr="00F256F8">
        <w:rPr>
          <w:rFonts w:ascii="Times New Roman" w:hAnsi="Times New Roman"/>
          <w:sz w:val="28"/>
          <w:lang w:val="ru-RU"/>
        </w:rPr>
        <w:t>. Лирика писателей-тыловиков Б.Б. Басангова, Б.Э. Эрдниева, Ц.Л </w:t>
      </w:r>
      <w:proofErr w:type="spellStart"/>
      <w:r w:rsidRPr="00F256F8">
        <w:rPr>
          <w:rFonts w:ascii="Times New Roman" w:hAnsi="Times New Roman"/>
          <w:sz w:val="28"/>
          <w:lang w:val="ru-RU"/>
        </w:rPr>
        <w:t>Леджинова</w:t>
      </w:r>
      <w:proofErr w:type="spellEnd"/>
      <w:r w:rsidRPr="00F256F8">
        <w:rPr>
          <w:rFonts w:ascii="Times New Roman" w:hAnsi="Times New Roman"/>
          <w:sz w:val="28"/>
          <w:lang w:val="ru-RU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 Калмыцкая литература 60-х годов.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sz w:val="28"/>
          <w:szCs w:val="28"/>
          <w:lang w:val="ru-RU"/>
        </w:rPr>
        <w:t>Краткий обзор произведений написанных в послевоенное время («</w:t>
      </w:r>
      <w:r w:rsidRPr="00F256F8">
        <w:rPr>
          <w:rFonts w:ascii="Times New Roman" w:hAnsi="Times New Roman"/>
          <w:sz w:val="28"/>
          <w:szCs w:val="28"/>
          <w:lang w:val="mn-MN"/>
        </w:rPr>
        <w:t>Төрскнә магтал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» («Величание родины») </w:t>
      </w:r>
      <w:r w:rsidRPr="00F256F8">
        <w:rPr>
          <w:rFonts w:ascii="Times New Roman" w:hAnsi="Times New Roman"/>
          <w:sz w:val="28"/>
          <w:lang w:val="ru-RU"/>
        </w:rPr>
        <w:t>А.И. </w:t>
      </w:r>
      <w:proofErr w:type="spellStart"/>
      <w:r w:rsidRPr="00F256F8">
        <w:rPr>
          <w:rFonts w:ascii="Times New Roman" w:hAnsi="Times New Roman"/>
          <w:sz w:val="28"/>
          <w:lang w:val="ru-RU"/>
        </w:rPr>
        <w:t>Сусеев</w:t>
      </w:r>
      <w:proofErr w:type="spellEnd"/>
      <w:r w:rsidRPr="00F256F8">
        <w:rPr>
          <w:rFonts w:ascii="Times New Roman" w:hAnsi="Times New Roman"/>
          <w:sz w:val="28"/>
          <w:szCs w:val="28"/>
          <w:lang w:val="mn-MN"/>
        </w:rPr>
        <w:t xml:space="preserve">, </w:t>
      </w:r>
      <w:r w:rsidRPr="00F256F8">
        <w:rPr>
          <w:rFonts w:ascii="Times New Roman" w:hAnsi="Times New Roman"/>
          <w:sz w:val="28"/>
          <w:szCs w:val="28"/>
          <w:lang w:val="ru-RU"/>
        </w:rPr>
        <w:t>«</w:t>
      </w:r>
      <w:r w:rsidRPr="00F256F8">
        <w:rPr>
          <w:rFonts w:ascii="Times New Roman" w:hAnsi="Times New Roman"/>
          <w:sz w:val="28"/>
          <w:szCs w:val="28"/>
          <w:lang w:val="mn-MN"/>
        </w:rPr>
        <w:t>Цаглаһан кү</w:t>
      </w:r>
      <w:proofErr w:type="gramStart"/>
      <w:r w:rsidRPr="00F256F8">
        <w:rPr>
          <w:rFonts w:ascii="Times New Roman" w:hAnsi="Times New Roman"/>
          <w:sz w:val="28"/>
          <w:szCs w:val="28"/>
          <w:lang w:val="mn-MN"/>
        </w:rPr>
        <w:t>р</w:t>
      </w:r>
      <w:proofErr w:type="gramEnd"/>
      <w:r w:rsidRPr="00F256F8">
        <w:rPr>
          <w:rFonts w:ascii="Times New Roman" w:hAnsi="Times New Roman"/>
          <w:sz w:val="28"/>
          <w:szCs w:val="28"/>
          <w:lang w:val="mn-MN"/>
        </w:rPr>
        <w:t xml:space="preserve"> кенәв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» («Беседа со временем») </w:t>
      </w:r>
      <w:r w:rsidRPr="00F256F8">
        <w:rPr>
          <w:rFonts w:ascii="Times New Roman" w:hAnsi="Times New Roman"/>
          <w:sz w:val="28"/>
          <w:lang w:val="ru-RU"/>
        </w:rPr>
        <w:t>Х.Б. </w:t>
      </w:r>
      <w:proofErr w:type="spellStart"/>
      <w:r w:rsidRPr="00F256F8">
        <w:rPr>
          <w:rFonts w:ascii="Times New Roman" w:hAnsi="Times New Roman"/>
          <w:sz w:val="28"/>
          <w:lang w:val="ru-RU"/>
        </w:rPr>
        <w:t>Сян-Белгин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) и 60-е годы («</w:t>
      </w:r>
      <w:r w:rsidRPr="00F256F8">
        <w:rPr>
          <w:rFonts w:ascii="Times New Roman" w:hAnsi="Times New Roman"/>
          <w:sz w:val="28"/>
          <w:szCs w:val="28"/>
          <w:lang w:val="mn-MN"/>
        </w:rPr>
        <w:t>Цаһан толһа</w:t>
      </w:r>
      <w:r w:rsidRPr="00F256F8">
        <w:rPr>
          <w:rFonts w:ascii="Times New Roman" w:hAnsi="Times New Roman"/>
          <w:sz w:val="28"/>
          <w:szCs w:val="28"/>
          <w:lang w:val="ru-RU"/>
        </w:rPr>
        <w:t>» («Белый курган») А.Б. Бадмаева, «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Бамб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цецг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» («Тюльпан») Т.О. Бембеева, «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Темән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үүлн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» («Верблюжье облако») А.М. 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Джимбиева</w:t>
      </w:r>
      <w:proofErr w:type="spellEnd"/>
      <w:r w:rsidRPr="00F256F8">
        <w:rPr>
          <w:rFonts w:ascii="Times New Roman" w:hAnsi="Times New Roman"/>
          <w:color w:val="00B050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и другие)</w:t>
      </w:r>
      <w:r w:rsidRPr="00F256F8">
        <w:rPr>
          <w:rFonts w:ascii="Times New Roman" w:hAnsi="Times New Roman"/>
          <w:sz w:val="28"/>
          <w:szCs w:val="28"/>
          <w:lang w:val="mn-MN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sz w:val="28"/>
          <w:lang w:val="mn-MN"/>
        </w:rPr>
        <w:t>Санджи Каляевич Каляев</w:t>
      </w:r>
      <w:r w:rsidRPr="00F256F8">
        <w:rPr>
          <w:rFonts w:ascii="Times New Roman" w:hAnsi="Times New Roman"/>
          <w:sz w:val="28"/>
          <w:lang w:val="ru-RU"/>
        </w:rPr>
        <w:t xml:space="preserve">. </w:t>
      </w:r>
      <w:r w:rsidRPr="00F256F8">
        <w:rPr>
          <w:rFonts w:ascii="Times New Roman" w:hAnsi="Times New Roman"/>
          <w:sz w:val="28"/>
          <w:szCs w:val="28"/>
          <w:lang w:val="ru-RU"/>
        </w:rPr>
        <w:t>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Краткий обзор произведений, вошедших в «Собрание сочинений в 3-х томах» на калмыцком языке. </w:t>
      </w:r>
      <w:r w:rsidRPr="00F256F8">
        <w:rPr>
          <w:rFonts w:ascii="Times New Roman" w:hAnsi="Times New Roman"/>
          <w:sz w:val="28"/>
          <w:szCs w:val="28"/>
          <w:lang w:val="ru-RU"/>
        </w:rPr>
        <w:t>Основные темы лирики поэта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Поэма «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Теегт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ән нерәдсн частр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 («Гимн родной степи»), отрывки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из 1, 3 главы. Тема Родины и природы в произведении. </w:t>
      </w:r>
      <w:r w:rsidRPr="00F256F8">
        <w:rPr>
          <w:rFonts w:ascii="Times New Roman" w:hAnsi="Times New Roman"/>
          <w:sz w:val="28"/>
          <w:szCs w:val="28"/>
          <w:lang w:val="ru-RU"/>
        </w:rPr>
        <w:t>Богатство языка, особенности построения сюжета, метафоричность поэмы.</w:t>
      </w:r>
      <w:r w:rsidRPr="00F256F8">
        <w:rPr>
          <w:rFonts w:ascii="Helvetica" w:hAnsi="Helvetica" w:cs="Helvetica"/>
          <w:color w:val="333333"/>
          <w:sz w:val="28"/>
          <w:shd w:val="clear" w:color="auto" w:fill="FFFFFF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Калмыцкая степь - источник неисчерпаемого вдохновения для С.К. </w:t>
      </w:r>
      <w:proofErr w:type="spellStart"/>
      <w:r w:rsidRPr="00F256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Каляева</w:t>
      </w:r>
      <w:proofErr w:type="spellEnd"/>
      <w:r w:rsidRPr="00F256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mn-MN"/>
        </w:rPr>
      </w:pPr>
      <w:r w:rsidRPr="00F256F8">
        <w:rPr>
          <w:rFonts w:ascii="Times New Roman" w:hAnsi="Times New Roman"/>
          <w:bCs/>
          <w:sz w:val="28"/>
          <w:szCs w:val="28"/>
          <w:lang w:val="ru-RU"/>
        </w:rPr>
        <w:t>Стихотворение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 «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Баатр багшин өөнд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» («Памяти учителя»). </w:t>
      </w:r>
      <w:r w:rsidRPr="00F256F8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F256F8">
        <w:rPr>
          <w:rFonts w:ascii="Times New Roman" w:hAnsi="Times New Roman"/>
          <w:sz w:val="28"/>
          <w:szCs w:val="28"/>
          <w:lang w:val="ru-RU"/>
        </w:rPr>
        <w:t>браз учителя-бойца в стихотворении С.К. 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Каляева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mn-MN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Теория литературы: о</w:t>
      </w:r>
      <w:r w:rsidRPr="00F256F8">
        <w:rPr>
          <w:rFonts w:ascii="Times New Roman" w:hAnsi="Times New Roman"/>
          <w:sz w:val="28"/>
          <w:szCs w:val="28"/>
          <w:lang w:val="ru-RU"/>
        </w:rPr>
        <w:t>браз автора в литературных произведениях.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sz w:val="28"/>
          <w:lang w:val="mn-MN"/>
        </w:rPr>
        <w:t>Константин Эрендженович Эрендженов</w:t>
      </w:r>
      <w:r w:rsidRPr="00F256F8">
        <w:rPr>
          <w:rFonts w:ascii="Times New Roman" w:hAnsi="Times New Roman"/>
          <w:sz w:val="28"/>
          <w:lang w:val="ru-RU"/>
        </w:rPr>
        <w:t>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 w:eastAsia="zh-CN"/>
        </w:rPr>
        <w:t>Роман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Һалан хадһл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(«Береги огонь»), повесть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Аңһучин </w:t>
      </w:r>
      <w:proofErr w:type="gramStart"/>
      <w:r w:rsidRPr="00F256F8">
        <w:rPr>
          <w:rFonts w:ascii="Times New Roman" w:hAnsi="Times New Roman"/>
          <w:sz w:val="28"/>
          <w:szCs w:val="28"/>
          <w:lang w:val="mn-MN" w:eastAsia="zh-CN"/>
        </w:rPr>
        <w:t>к</w:t>
      </w:r>
      <w:proofErr w:type="gramEnd"/>
      <w:r w:rsidRPr="00F256F8">
        <w:rPr>
          <w:rFonts w:ascii="Times New Roman" w:hAnsi="Times New Roman"/>
          <w:sz w:val="28"/>
          <w:szCs w:val="28"/>
          <w:lang w:val="mn-MN" w:eastAsia="zh-CN"/>
        </w:rPr>
        <w:t>өвүн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</w:t>
      </w:r>
      <w:proofErr w:type="gramStart"/>
      <w:r w:rsidRPr="00F256F8">
        <w:rPr>
          <w:rFonts w:ascii="Times New Roman" w:hAnsi="Times New Roman"/>
          <w:sz w:val="28"/>
          <w:szCs w:val="28"/>
          <w:lang w:val="ru-RU" w:eastAsia="zh-CN"/>
        </w:rPr>
        <w:t>Сын</w:t>
      </w:r>
      <w:proofErr w:type="gram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охотника»),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Цецн булг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(«Родник мудрости») - произведения, вошедшие в золотой фонд калмыцкой литературы.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Особенности материалов о различных видах прикладного искусства калмыков, обычаев, легенд, сказаний, песенного материала, пословиц и поговорок, крылатых слов в творчестве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bCs/>
          <w:sz w:val="28"/>
          <w:lang w:val="ru-RU" w:eastAsia="zh-CN"/>
        </w:rPr>
        <w:t>Повесть «</w:t>
      </w:r>
      <w:r w:rsidRPr="00F256F8">
        <w:rPr>
          <w:rFonts w:ascii="Times New Roman" w:hAnsi="Times New Roman"/>
          <w:bCs/>
          <w:sz w:val="28"/>
          <w:lang w:val="mn-MN" w:eastAsia="zh-CN"/>
        </w:rPr>
        <w:t xml:space="preserve">Аңһучин </w:t>
      </w:r>
      <w:proofErr w:type="gramStart"/>
      <w:r w:rsidRPr="00F256F8">
        <w:rPr>
          <w:rFonts w:ascii="Times New Roman" w:hAnsi="Times New Roman"/>
          <w:bCs/>
          <w:sz w:val="28"/>
          <w:lang w:val="mn-MN" w:eastAsia="zh-CN"/>
        </w:rPr>
        <w:t>к</w:t>
      </w:r>
      <w:proofErr w:type="gramEnd"/>
      <w:r w:rsidRPr="00F256F8">
        <w:rPr>
          <w:rFonts w:ascii="Times New Roman" w:hAnsi="Times New Roman"/>
          <w:bCs/>
          <w:sz w:val="28"/>
          <w:lang w:val="mn-MN" w:eastAsia="zh-CN"/>
        </w:rPr>
        <w:t>өвүн</w:t>
      </w:r>
      <w:r w:rsidRPr="00F256F8">
        <w:rPr>
          <w:rFonts w:ascii="Times New Roman" w:hAnsi="Times New Roman"/>
          <w:bCs/>
          <w:sz w:val="28"/>
          <w:lang w:val="ru-RU" w:eastAsia="zh-CN"/>
        </w:rPr>
        <w:t>»</w:t>
      </w:r>
      <w:r w:rsidRPr="00F256F8">
        <w:rPr>
          <w:rFonts w:ascii="Times New Roman" w:hAnsi="Times New Roman"/>
          <w:bCs/>
          <w:sz w:val="28"/>
          <w:lang w:val="mn-MN" w:eastAsia="zh-CN"/>
        </w:rPr>
        <w:t xml:space="preserve"> </w:t>
      </w:r>
      <w:r w:rsidRPr="00F256F8">
        <w:rPr>
          <w:rFonts w:ascii="Times New Roman" w:hAnsi="Times New Roman"/>
          <w:bCs/>
          <w:sz w:val="28"/>
          <w:lang w:val="ru-RU" w:eastAsia="zh-CN"/>
        </w:rPr>
        <w:t>(«</w:t>
      </w:r>
      <w:proofErr w:type="gramStart"/>
      <w:r w:rsidRPr="00F256F8">
        <w:rPr>
          <w:rFonts w:ascii="Times New Roman" w:hAnsi="Times New Roman"/>
          <w:bCs/>
          <w:sz w:val="28"/>
          <w:lang w:val="ru-RU" w:eastAsia="zh-CN"/>
        </w:rPr>
        <w:t>Сын</w:t>
      </w:r>
      <w:proofErr w:type="gramEnd"/>
      <w:r w:rsidRPr="00F256F8">
        <w:rPr>
          <w:rFonts w:ascii="Times New Roman" w:hAnsi="Times New Roman"/>
          <w:bCs/>
          <w:sz w:val="28"/>
          <w:lang w:val="ru-RU" w:eastAsia="zh-CN"/>
        </w:rPr>
        <w:t xml:space="preserve"> охотника») - энциклопедия</w:t>
      </w:r>
      <w:r w:rsidRPr="00F256F8">
        <w:rPr>
          <w:rFonts w:ascii="Times New Roman" w:hAnsi="Times New Roman"/>
          <w:sz w:val="28"/>
          <w:lang w:val="ru-RU" w:eastAsia="zh-CN"/>
        </w:rPr>
        <w:t xml:space="preserve"> духовной жизни и материальной культуры калмыков. </w:t>
      </w:r>
      <w:r w:rsidRPr="00F256F8">
        <w:rPr>
          <w:rFonts w:ascii="Times New Roman" w:hAnsi="Times New Roman"/>
          <w:sz w:val="28"/>
          <w:lang w:val="ru-RU"/>
        </w:rPr>
        <w:t>Отражение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культуры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калмыцкого </w:t>
      </w:r>
      <w:r w:rsidRPr="00F256F8">
        <w:rPr>
          <w:rFonts w:ascii="Times New Roman" w:hAnsi="Times New Roman"/>
          <w:sz w:val="28"/>
          <w:lang w:val="ru-RU"/>
        </w:rPr>
        <w:t>народа</w:t>
      </w:r>
      <w:r w:rsidRPr="00F256F8">
        <w:rPr>
          <w:rFonts w:ascii="Times New Roman" w:hAnsi="Times New Roman"/>
          <w:spacing w:val="1"/>
          <w:sz w:val="28"/>
          <w:lang w:val="ru-RU"/>
        </w:rPr>
        <w:br/>
      </w:r>
      <w:r w:rsidRPr="00F256F8">
        <w:rPr>
          <w:rFonts w:ascii="Times New Roman" w:hAnsi="Times New Roman"/>
          <w:sz w:val="28"/>
          <w:lang w:val="ru-RU"/>
        </w:rPr>
        <w:lastRenderedPageBreak/>
        <w:t>в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повести.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Описания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охотничьего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промысла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и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степного быта.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Гармония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отношений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человека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и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мира природы.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Образ героя повести </w:t>
      </w:r>
      <w:proofErr w:type="spellStart"/>
      <w:r w:rsidRPr="00F256F8">
        <w:rPr>
          <w:rFonts w:ascii="Times New Roman" w:hAnsi="Times New Roman"/>
          <w:sz w:val="28"/>
          <w:shd w:val="clear" w:color="auto" w:fill="FFFFFF"/>
          <w:lang w:val="ru-RU"/>
        </w:rPr>
        <w:t>Мергена</w:t>
      </w:r>
      <w:proofErr w:type="spellEnd"/>
      <w:r w:rsidRPr="00F256F8">
        <w:rPr>
          <w:rFonts w:ascii="Times New Roman" w:hAnsi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hd w:val="clear" w:color="auto" w:fill="FFFFFF"/>
          <w:lang w:val="ru-RU"/>
        </w:rPr>
        <w:t>Бурулова</w:t>
      </w:r>
      <w:proofErr w:type="spellEnd"/>
      <w:r w:rsidRPr="00F256F8"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bCs/>
          <w:sz w:val="28"/>
          <w:lang w:val="mn-MN"/>
        </w:rPr>
        <w:t>Басанг Бюрюнович Дорджиев</w:t>
      </w:r>
      <w:r w:rsidRPr="00F256F8">
        <w:rPr>
          <w:rFonts w:ascii="Times New Roman" w:hAnsi="Times New Roman"/>
          <w:bCs/>
          <w:sz w:val="28"/>
          <w:lang w:val="ru-RU"/>
        </w:rPr>
        <w:t>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/>
        </w:rPr>
        <w:t xml:space="preserve">Краткий обзор произведений автора: 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Хальмг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фольклор» («Калмыцкий фольклор»), «М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өңк үндсн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» («Вечные корни»), «Мини 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үйин улс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(«Люди моего поколения»),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Туурм</w:t>
      </w:r>
      <w:proofErr w:type="spellEnd"/>
      <w:r w:rsidRPr="00F256F8">
        <w:rPr>
          <w:rFonts w:ascii="Times New Roman" w:hAnsi="Times New Roman"/>
          <w:sz w:val="28"/>
          <w:szCs w:val="28"/>
          <w:lang w:val="mn-MN" w:eastAsia="zh-CN"/>
        </w:rPr>
        <w:t>җ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» («Подвиг»), «Чик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хаал</w:t>
      </w:r>
      <w:proofErr w:type="spellEnd"/>
      <w:r w:rsidRPr="00F256F8">
        <w:rPr>
          <w:rFonts w:ascii="Times New Roman" w:hAnsi="Times New Roman"/>
          <w:sz w:val="28"/>
          <w:szCs w:val="28"/>
          <w:lang w:val="mn-MN" w:eastAsia="zh-CN"/>
        </w:rPr>
        <w:t>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(«Верный путь»),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Эзн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>» («Хозяин»).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Рассказ «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Теегин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цолд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 xml:space="preserve"> келвр 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(«На степных просторах») - один из рассказов, вошедших в повесть «Мини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отг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» («Мой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хотон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»)</w:t>
      </w:r>
      <w:r w:rsidRPr="00F256F8">
        <w:rPr>
          <w:rFonts w:ascii="Times New Roman" w:hAnsi="Times New Roman"/>
          <w:sz w:val="28"/>
          <w:szCs w:val="28"/>
          <w:lang w:val="ru-RU"/>
        </w:rPr>
        <w:t>. Образ Родины в рассказе.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Теория литературы: м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онолог и диалог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Анатолий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Манджиевич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Кукаев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Повесть «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Обин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proofErr w:type="gramStart"/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к</w:t>
      </w:r>
      <w:proofErr w:type="gramEnd"/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өвәд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 т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үү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к («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За Обью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-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рекой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) - одно из первых произведений в калмыцкой литературе о депортации.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Михаил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Ванькаевич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 Хонинов. </w:t>
      </w:r>
      <w:r w:rsidRPr="00F256F8">
        <w:rPr>
          <w:rFonts w:ascii="Times New Roman" w:hAnsi="Times New Roman"/>
          <w:sz w:val="28"/>
          <w:szCs w:val="28"/>
          <w:lang w:val="ru-RU"/>
        </w:rPr>
        <w:t>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«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Эцкин һазр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» («Земля отца») - сборник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избранных стихов и поэм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br/>
        <w:t>на калмыцком языке. Краткий обзор стихотворений «</w:t>
      </w:r>
      <w:proofErr w:type="spellStart"/>
      <w:proofErr w:type="gramStart"/>
      <w:r w:rsidRPr="00F256F8">
        <w:rPr>
          <w:rFonts w:ascii="Times New Roman" w:hAnsi="Times New Roman"/>
          <w:sz w:val="28"/>
          <w:szCs w:val="28"/>
          <w:lang w:val="ru-RU" w:eastAsia="zh-CN"/>
        </w:rPr>
        <w:t>Бул</w:t>
      </w:r>
      <w:proofErr w:type="spellEnd"/>
      <w:proofErr w:type="gramEnd"/>
      <w:r w:rsidRPr="00F256F8">
        <w:rPr>
          <w:rFonts w:ascii="Times New Roman" w:hAnsi="Times New Roman"/>
          <w:sz w:val="28"/>
          <w:szCs w:val="28"/>
          <w:lang w:val="mn-MN" w:eastAsia="zh-CN"/>
        </w:rPr>
        <w:t>һаш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Булгаш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>»),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Цаһан Нур, Цаһан Нур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Цаган Нур, Цаган Нур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»),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Өлгән дун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Колыбельная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»), 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Күүкнә дун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» («Песня девушки»), а также поэмы «Нина Рак -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белоруск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» («Нина 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br/>
        <w:t xml:space="preserve">Рак - белоруска»). </w:t>
      </w:r>
      <w:r w:rsidRPr="00F256F8">
        <w:rPr>
          <w:rFonts w:ascii="Times New Roman" w:hAnsi="Times New Roman"/>
          <w:sz w:val="28"/>
          <w:szCs w:val="28"/>
          <w:lang w:val="ru-RU"/>
        </w:rPr>
        <w:t>Тема мужества и героизма. Поэтические приёмы в создании стихотворений.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mn-MN" w:eastAsia="zh-CN"/>
        </w:rPr>
      </w:pPr>
      <w:r w:rsidRPr="00F256F8">
        <w:rPr>
          <w:rFonts w:ascii="Times New Roman" w:hAnsi="Times New Roman"/>
          <w:sz w:val="28"/>
          <w:szCs w:val="28"/>
          <w:lang w:val="ru-RU" w:eastAsia="zh-CN"/>
        </w:rPr>
        <w:t>Любовь и верность родному краю, его людям, гордость за Отечество в поэзии М.В. Хонинова («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Эцкимм һазр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(«Земля отцов»),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Элст - Таңһчимм хотл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Элиста - столица 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моей республики»),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«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Улан бадм болхув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» («Стану красным тюльпаном»)).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Бося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Бадмаевна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 xml:space="preserve"> Сангаджиева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Краткий обзор произведений автора: 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«Үрндән»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(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«Сыну»), «Һурвн хурһн»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(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«Три ягненка»), «Төрскни күүкд»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(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«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Дочери Родины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»), «Мөңкинд әмд»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(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«Вечно живые»), «Шуурһн»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(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«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Метель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»)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. Тема участия в Великой Отечественной войне женщин (очерки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Бамба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Тимошкаева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», «Наташа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Качуевская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», «Тамара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Хахлынова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» и другие, вошедшие в сборник 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«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Дочери Родины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»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>).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bCs/>
          <w:sz w:val="28"/>
          <w:lang w:val="ru-RU" w:eastAsia="zh-CN"/>
        </w:rPr>
        <w:lastRenderedPageBreak/>
        <w:t>Автобиографический очерк</w:t>
      </w:r>
      <w:r w:rsidRPr="00F256F8">
        <w:rPr>
          <w:rFonts w:ascii="Times New Roman" w:hAnsi="Times New Roman"/>
          <w:bCs/>
          <w:sz w:val="28"/>
          <w:lang w:val="mn-MN" w:eastAsia="zh-CN"/>
        </w:rPr>
        <w:t xml:space="preserve"> «Өнчнә кишг - өвртнь» </w:t>
      </w:r>
      <w:r w:rsidRPr="00F256F8">
        <w:rPr>
          <w:rFonts w:ascii="Times New Roman" w:hAnsi="Times New Roman"/>
          <w:bCs/>
          <w:sz w:val="28"/>
          <w:lang w:val="ru-RU" w:eastAsia="zh-CN"/>
        </w:rPr>
        <w:t>(</w:t>
      </w:r>
      <w:r w:rsidRPr="00F256F8">
        <w:rPr>
          <w:rFonts w:ascii="Times New Roman" w:hAnsi="Times New Roman"/>
          <w:bCs/>
          <w:sz w:val="28"/>
          <w:lang w:val="mn-MN" w:eastAsia="zh-CN"/>
        </w:rPr>
        <w:t>«</w:t>
      </w:r>
      <w:r w:rsidRPr="00F256F8">
        <w:rPr>
          <w:rFonts w:ascii="Times New Roman" w:hAnsi="Times New Roman"/>
          <w:bCs/>
          <w:sz w:val="28"/>
          <w:lang w:val="ru-RU" w:eastAsia="zh-CN"/>
        </w:rPr>
        <w:t xml:space="preserve">Счастье </w:t>
      </w:r>
      <w:r w:rsidRPr="00F256F8">
        <w:rPr>
          <w:rFonts w:ascii="Times New Roman" w:hAnsi="Times New Roman"/>
          <w:bCs/>
          <w:sz w:val="28"/>
          <w:lang w:val="ru-RU" w:eastAsia="zh-CN"/>
        </w:rPr>
        <w:br/>
        <w:t>сироты - за пазухой</w:t>
      </w:r>
      <w:r w:rsidRPr="00F256F8">
        <w:rPr>
          <w:rFonts w:ascii="Times New Roman" w:hAnsi="Times New Roman"/>
          <w:bCs/>
          <w:sz w:val="28"/>
          <w:lang w:val="mn-MN" w:eastAsia="zh-CN"/>
        </w:rPr>
        <w:t>»)</w:t>
      </w:r>
      <w:r w:rsidRPr="00F256F8">
        <w:rPr>
          <w:rFonts w:ascii="Times New Roman" w:hAnsi="Times New Roman"/>
          <w:bCs/>
          <w:sz w:val="28"/>
          <w:lang w:val="ru-RU" w:eastAsia="zh-CN"/>
        </w:rPr>
        <w:t xml:space="preserve">. </w:t>
      </w:r>
      <w:r w:rsidRPr="00F256F8">
        <w:rPr>
          <w:rFonts w:ascii="Times New Roman" w:hAnsi="Times New Roman"/>
          <w:sz w:val="28"/>
          <w:lang w:val="ru-RU"/>
        </w:rPr>
        <w:t>Тема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человеческого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счастья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в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произведении.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Функция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каждого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члена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семьи,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красота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семейных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взаимоотношений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на</w:t>
      </w:r>
      <w:r w:rsidRPr="00F256F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примере</w:t>
      </w:r>
      <w:r w:rsidRPr="00F256F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семьи.</w:t>
      </w:r>
      <w:r w:rsidRPr="00F256F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Значение</w:t>
      </w:r>
      <w:r w:rsidRPr="00F256F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семьи в</w:t>
      </w:r>
      <w:r w:rsidRPr="00F256F8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жизни</w:t>
      </w:r>
      <w:r w:rsidRPr="00F256F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человека</w:t>
      </w:r>
      <w:r w:rsidRPr="00F256F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и</w:t>
      </w:r>
      <w:r w:rsidRPr="00F256F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lang w:val="ru-RU"/>
        </w:rPr>
        <w:t>общества.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 xml:space="preserve">Стихотворение «Теегм» шүлг 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(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«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Моя степь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»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).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 xml:space="preserve"> Тема малой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 Родины.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 xml:space="preserve">Анджа </w:t>
      </w:r>
      <w:proofErr w:type="spellStart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Эрдниевич</w:t>
      </w:r>
      <w:proofErr w:type="spellEnd"/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Тачиев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. </w:t>
      </w:r>
      <w:r w:rsidRPr="00F256F8">
        <w:rPr>
          <w:rFonts w:ascii="Times New Roman" w:hAnsi="Times New Roman"/>
          <w:sz w:val="28"/>
          <w:szCs w:val="28"/>
          <w:lang w:val="ru-RU"/>
        </w:rPr>
        <w:t>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 xml:space="preserve">Повесть «Салдсин эк» түүк 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(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«Мать солдата»)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. Краткий обзор повести. Образ главной героини.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mn-MN" w:eastAsia="zh-CN"/>
        </w:rPr>
      </w:pP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 xml:space="preserve">Очерк «Саһин көвүд» 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(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«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Сыновья Саги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»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). Краткий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обзор очерка.</w:t>
      </w:r>
    </w:p>
    <w:p w:rsidR="000A2BCF" w:rsidRPr="00F256F8" w:rsidRDefault="000A2BCF" w:rsidP="000A2BCF">
      <w:pPr>
        <w:widowControl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/>
        </w:rPr>
        <w:t> 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 xml:space="preserve"> Морхаджи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zh-CN"/>
        </w:rPr>
        <w:t>Бамбаевич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mn-MN" w:eastAsia="zh-CN"/>
        </w:rPr>
        <w:t>Нармаев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. </w:t>
      </w:r>
      <w:r w:rsidRPr="00F256F8">
        <w:rPr>
          <w:rFonts w:ascii="Times New Roman" w:hAnsi="Times New Roman"/>
          <w:sz w:val="28"/>
          <w:szCs w:val="28"/>
          <w:lang w:val="ru-RU"/>
        </w:rPr>
        <w:t>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Роман «Хар келн тоһрун»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 xml:space="preserve"> (</w:t>
      </w:r>
      <w:r w:rsidRPr="00F256F8">
        <w:rPr>
          <w:rFonts w:ascii="Times New Roman" w:hAnsi="Times New Roman"/>
          <w:bCs/>
          <w:sz w:val="28"/>
          <w:szCs w:val="28"/>
          <w:lang w:val="mn-MN" w:eastAsia="zh-CN"/>
        </w:rPr>
        <w:t>«Черноголовый журавль»)</w:t>
      </w:r>
      <w:r w:rsidRPr="00F256F8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События предреволюционного времени в романе. Исторический реализм в романе. Образы главных героев.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F256F8">
        <w:rPr>
          <w:rFonts w:ascii="Times New Roman" w:hAnsi="Times New Roman"/>
          <w:bCs/>
          <w:sz w:val="28"/>
          <w:lang w:val="ru-RU"/>
        </w:rPr>
        <w:t>Теория</w:t>
      </w:r>
      <w:r w:rsidRPr="00F256F8">
        <w:rPr>
          <w:rFonts w:ascii="Times New Roman" w:hAnsi="Times New Roman"/>
          <w:bCs/>
          <w:spacing w:val="-16"/>
          <w:sz w:val="28"/>
          <w:lang w:val="ru-RU"/>
        </w:rPr>
        <w:t xml:space="preserve"> </w:t>
      </w:r>
      <w:r w:rsidRPr="00F256F8">
        <w:rPr>
          <w:rFonts w:ascii="Times New Roman" w:hAnsi="Times New Roman"/>
          <w:bCs/>
          <w:sz w:val="28"/>
          <w:lang w:val="ru-RU"/>
        </w:rPr>
        <w:t>литературы:</w:t>
      </w:r>
      <w:r w:rsidRPr="00F256F8">
        <w:rPr>
          <w:rFonts w:ascii="Times New Roman" w:hAnsi="Times New Roman"/>
          <w:bCs/>
          <w:sz w:val="28"/>
          <w:lang w:val="mn-MN"/>
        </w:rPr>
        <w:t xml:space="preserve"> </w:t>
      </w:r>
      <w:r w:rsidRPr="00F256F8">
        <w:rPr>
          <w:rFonts w:ascii="Times New Roman" w:hAnsi="Times New Roman"/>
          <w:bCs/>
          <w:sz w:val="28"/>
          <w:szCs w:val="28"/>
          <w:lang w:val="ru-RU"/>
        </w:rPr>
        <w:t>роман</w:t>
      </w:r>
      <w:r w:rsidRPr="00F256F8">
        <w:rPr>
          <w:rFonts w:ascii="Times New Roman" w:hAnsi="Times New Roman"/>
          <w:sz w:val="28"/>
          <w:szCs w:val="28"/>
          <w:lang w:val="ru-RU"/>
        </w:rPr>
        <w:t>,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зарождение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и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развитие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жанра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в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истории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mn-MN"/>
        </w:rPr>
        <w:t>калмыц</w:t>
      </w:r>
      <w:r w:rsidRPr="00F256F8">
        <w:rPr>
          <w:rFonts w:ascii="Times New Roman" w:hAnsi="Times New Roman"/>
          <w:sz w:val="28"/>
          <w:szCs w:val="28"/>
          <w:lang w:val="ru-RU"/>
        </w:rPr>
        <w:t>кой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литературы, разнообразие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жанров: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философский,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исторический,</w:t>
      </w:r>
      <w:r w:rsidRPr="00F256F8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фантастический,</w:t>
      </w:r>
      <w:r w:rsidRPr="00F256F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роман</w:t>
      </w:r>
      <w:r w:rsidRPr="00F256F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в</w:t>
      </w:r>
      <w:r w:rsidRPr="00F256F8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стихах, социально-психологический</w:t>
      </w:r>
      <w:r w:rsidRPr="00F256F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и</w:t>
      </w:r>
      <w:r w:rsidRPr="00F256F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/>
        </w:rPr>
        <w:t>другие.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Содержание обучения в 11 классе.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Калмыцкие литературные памятники.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Связь калмыцкой литературы со </w:t>
      </w:r>
      <w:hyperlink r:id="rId7" w:tooltip="Старомонгольская письменность" w:history="1">
        <w:proofErr w:type="spellStart"/>
        <w:r w:rsidRPr="00F256F8">
          <w:rPr>
            <w:rFonts w:ascii="Times New Roman" w:hAnsi="Times New Roman"/>
            <w:sz w:val="28"/>
            <w:szCs w:val="28"/>
            <w:lang w:val="ru-RU" w:eastAsia="ru-RU"/>
          </w:rPr>
          <w:t>старомонгольской</w:t>
        </w:r>
        <w:proofErr w:type="spellEnd"/>
        <w:r w:rsidRPr="00F256F8">
          <w:rPr>
            <w:rFonts w:ascii="Times New Roman" w:hAnsi="Times New Roman"/>
            <w:sz w:val="28"/>
            <w:szCs w:val="28"/>
            <w:lang w:val="ru-RU" w:eastAsia="ru-RU"/>
          </w:rPr>
          <w:t xml:space="preserve"> письменностью</w:t>
        </w:r>
      </w:hyperlink>
      <w:r w:rsidRPr="00F256F8">
        <w:rPr>
          <w:rFonts w:ascii="Times New Roman" w:hAnsi="Times New Roman"/>
          <w:sz w:val="28"/>
          <w:szCs w:val="28"/>
          <w:lang w:val="ru-RU" w:eastAsia="ru-RU"/>
        </w:rPr>
        <w:t>. Создание собственной письменности. Развитие литературы.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F256F8">
        <w:rPr>
          <w:rFonts w:ascii="Times New Roman" w:hAnsi="Times New Roman"/>
          <w:bCs/>
          <w:sz w:val="28"/>
          <w:szCs w:val="28"/>
          <w:lang w:val="mn-MN" w:eastAsia="ru-RU"/>
        </w:rPr>
        <w:t>Дөрвн өөрд моңһлыг дарсн тууҗ</w:t>
      </w:r>
      <w:r w:rsidRPr="00F256F8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F256F8">
        <w:rPr>
          <w:rFonts w:ascii="Times New Roman" w:hAnsi="Times New Roman"/>
          <w:bCs/>
          <w:sz w:val="28"/>
          <w:szCs w:val="28"/>
          <w:lang w:val="mn-MN" w:eastAsia="ru-RU"/>
        </w:rPr>
        <w:t xml:space="preserve"> </w:t>
      </w:r>
      <w:r w:rsidRPr="00F256F8">
        <w:rPr>
          <w:rFonts w:ascii="Times New Roman" w:hAnsi="Times New Roman"/>
          <w:bCs/>
          <w:sz w:val="28"/>
          <w:lang w:val="ru-RU" w:eastAsia="ru-RU"/>
        </w:rPr>
        <w:t>(«</w:t>
      </w:r>
      <w:r w:rsidRPr="00F256F8">
        <w:rPr>
          <w:rFonts w:ascii="Times New Roman" w:hAnsi="Times New Roman"/>
          <w:sz w:val="28"/>
          <w:lang w:val="ru-RU" w:eastAsia="ru-RU"/>
        </w:rPr>
        <w:t>Сказание о поражении монголов</w:t>
      </w:r>
      <w:r w:rsidRPr="00F256F8">
        <w:rPr>
          <w:rFonts w:ascii="Times New Roman" w:hAnsi="Times New Roman"/>
          <w:sz w:val="28"/>
          <w:lang w:val="ru-RU" w:eastAsia="ru-RU"/>
        </w:rPr>
        <w:br/>
        <w:t>в войне с ойратами»). С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тихотворное произведение неизвестного автора. Отражение исторического факта междоусобных войн монголо-ойратского общества XVI века. Тема патриотизма.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«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Хальмг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хаадудын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тууҗиг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хураҗ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бичсн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тууҗ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оршв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»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 («История калмыцких ханов»). </w:t>
      </w:r>
      <w:r w:rsidRPr="00F256F8">
        <w:rPr>
          <w:rFonts w:ascii="Times New Roman" w:hAnsi="Times New Roman"/>
          <w:color w:val="202122"/>
          <w:sz w:val="28"/>
          <w:szCs w:val="28"/>
          <w:lang w:val="ru-RU" w:eastAsia="ru-RU"/>
        </w:rPr>
        <w:t>История произведения, основная идея, образы ханов их деяния, значение в истории народа.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Эпосы, распространённые среди монгольских народов.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Геср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 xml:space="preserve"> богд хаана тууҗ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 xml:space="preserve"> (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«История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Гэсэр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богдо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хана»)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>.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История исследования эпоса, основная идея, предназначение главного героя. Нисхождение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Гэсэра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Взаимосвязь эпосов «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>Җаңһ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>р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 xml:space="preserve"> (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>Дҗангар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 xml:space="preserve">) и 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>Геср богд хаана тууҗ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 xml:space="preserve"> (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«История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Гэсэр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богдо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хана»)</w:t>
      </w:r>
      <w:r w:rsidRPr="00F256F8">
        <w:rPr>
          <w:rFonts w:ascii="Times New Roman" w:eastAsia="Times New Roman" w:hAnsi="Times New Roman"/>
          <w:sz w:val="28"/>
          <w:szCs w:val="28"/>
          <w:lang w:val="mn-MN" w:eastAsia="ru-RU"/>
        </w:rPr>
        <w:t>.</w:t>
      </w:r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Основной сюжет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Гэсэриады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Эпос как ценный источник изучения истории, культуры, философии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br/>
        <w:t>и религиозных верований народа. Значимость изучения различных форм народного эпоса, мифологии и фольклора народов, населяющих территорию государства Российской Федерации.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«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Рамаяна» (древнеиндийский эпос).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«Рамаяна» - древнеиндийский эпос. «Рамаяна» и «Махабхарата» индийские эпосы, вошедшие в сокровищницу мировой культуры.</w:t>
      </w:r>
      <w:r w:rsidRPr="00F256F8">
        <w:rPr>
          <w:rFonts w:ascii="Times New Roman" w:hAnsi="Times New Roman"/>
          <w:color w:val="202122"/>
          <w:sz w:val="28"/>
          <w:szCs w:val="28"/>
          <w:lang w:val="ru-RU" w:eastAsia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Рамаяна является одним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br/>
        <w:t xml:space="preserve">из самых популярных фольклорных текстов Индии. 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Значение произведений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 других народов, переведённых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на калмыцкий язык. Их значение в истории калмыцкой литературы. Содержание, идеи, воспитательное значение произведения</w:t>
      </w:r>
      <w:r w:rsidRPr="00F256F8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Калмыцкая литература. Первые авторские произведения.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bCs/>
          <w:sz w:val="28"/>
          <w:szCs w:val="28"/>
          <w:lang w:val="mn-MN" w:eastAsia="ru-RU"/>
        </w:rPr>
        <w:t>Дҗиргал Ончхаев</w:t>
      </w:r>
      <w:r w:rsidRPr="00F256F8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Pr="00F256F8">
        <w:rPr>
          <w:rFonts w:ascii="Times New Roman" w:hAnsi="Times New Roman"/>
          <w:sz w:val="28"/>
          <w:szCs w:val="28"/>
          <w:lang w:val="ru-RU"/>
        </w:rPr>
        <w:t>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 поэта.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Особенности творчества поэта. Стихотворения поэта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Ицг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» («Надежда»),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Тохман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дуудулый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!» («Восславим свой род!»), «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Һ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ундл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 xml:space="preserve"> (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«П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ечаль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)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, «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Герәсн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» («Завещание»).</w:t>
      </w:r>
    </w:p>
    <w:p w:rsidR="000A2BCF" w:rsidRPr="00F256F8" w:rsidRDefault="000A2BCF" w:rsidP="000A2BCF">
      <w:pPr>
        <w:widowControl/>
        <w:tabs>
          <w:tab w:val="left" w:pos="2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 xml:space="preserve"> 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Бадма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Боваев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. Биография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 и творчество писателя.</w:t>
      </w:r>
    </w:p>
    <w:p w:rsidR="000A2BCF" w:rsidRPr="00F256F8" w:rsidRDefault="000A2BCF" w:rsidP="000A2BCF">
      <w:pPr>
        <w:widowControl/>
        <w:tabs>
          <w:tab w:val="left" w:pos="2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Поэма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Чикн</w:t>
      </w:r>
      <w:proofErr w:type="spellEnd"/>
      <w:r w:rsidRPr="00F256F8">
        <w:rPr>
          <w:rFonts w:ascii="Times New Roman" w:hAnsi="Times New Roman"/>
          <w:sz w:val="28"/>
          <w:szCs w:val="28"/>
          <w:lang w:val="mn-MN" w:eastAsia="ru-RU"/>
        </w:rPr>
        <w:t>ә хуҗ</w:t>
      </w:r>
      <w:proofErr w:type="gramStart"/>
      <w:r w:rsidRPr="00F256F8">
        <w:rPr>
          <w:rFonts w:ascii="Times New Roman" w:hAnsi="Times New Roman"/>
          <w:sz w:val="28"/>
          <w:szCs w:val="28"/>
          <w:lang w:val="mn-MN" w:eastAsia="ru-RU"/>
        </w:rPr>
        <w:t>р</w:t>
      </w:r>
      <w:proofErr w:type="gramEnd"/>
      <w:r w:rsidRPr="00F256F8">
        <w:rPr>
          <w:rFonts w:ascii="Times New Roman" w:hAnsi="Times New Roman"/>
          <w:sz w:val="28"/>
          <w:szCs w:val="28"/>
          <w:lang w:val="ru-RU" w:eastAsia="ru-RU"/>
        </w:rPr>
        <w:t>» («Услаждение слуха»). Содержание, основная идея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br/>
        <w:t>и воспитательное значение поэмы. Предназначенность поэмы различным слоям общества. Нравственные наставления всем людям. Предпочтение автором духовных ценностей материальным. Жанр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сургалов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» (наставлений, поучений).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mn-MN" w:eastAsia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Калмыцкая литература 1957-2000-х г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одов</w:t>
      </w:r>
      <w:proofErr w:type="spellEnd"/>
      <w:r w:rsidRPr="00F256F8">
        <w:rPr>
          <w:rFonts w:ascii="Times New Roman" w:hAnsi="Times New Roman"/>
          <w:sz w:val="28"/>
          <w:szCs w:val="28"/>
          <w:lang w:val="mn-MN" w:eastAsia="ru-RU"/>
        </w:rPr>
        <w:t>.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Особенности калмыцкой литературы 1957-2000 годов.</w:t>
      </w:r>
      <w:r w:rsidRPr="00F256F8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Калмыцкая л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итература</w:t>
      </w:r>
      <w:proofErr w:type="spellEnd"/>
      <w:r w:rsidRPr="00F256F8">
        <w:rPr>
          <w:rFonts w:ascii="Times New Roman" w:hAnsi="Times New Roman"/>
          <w:sz w:val="28"/>
          <w:szCs w:val="28"/>
          <w:lang w:val="mn-MN" w:eastAsia="ru-RU"/>
        </w:rPr>
        <w:t xml:space="preserve"> 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после депортации. Обзор литературы. 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Вклад в калмыцкую литературу зарубежных писателей Г. 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Мушаева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br/>
        <w:t>и С. 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Балыкова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Появление произведений на русском языке. 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Анализ современной литературы и творчества молодых писателей.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 w:eastAsia="ru-RU"/>
        </w:rPr>
        <w:t>Давид Никитич Кугультинов.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hd w:val="clear" w:color="auto" w:fill="FFFFFF"/>
        <w:tabs>
          <w:tab w:val="left" w:pos="6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lastRenderedPageBreak/>
        <w:t>Тема ссылки в творчестве поэта. Стихотворение «</w:t>
      </w:r>
      <w:r w:rsidRPr="00F256F8">
        <w:rPr>
          <w:rFonts w:ascii="Times New Roman" w:hAnsi="Times New Roman"/>
          <w:sz w:val="28"/>
          <w:szCs w:val="28"/>
          <w:lang w:val="mn-MN" w:eastAsia="ru-RU"/>
        </w:rPr>
        <w:t>Үннәсн цөкрсн угав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F256F8">
        <w:rPr>
          <w:rFonts w:ascii="Times New Roman" w:hAnsi="Times New Roman"/>
          <w:sz w:val="28"/>
          <w:szCs w:val="28"/>
          <w:lang w:val="ru-RU" w:eastAsia="ru-RU"/>
        </w:rPr>
        <w:br/>
        <w:t>(«От правды я не отрекался»). Поэма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Ухана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буцлт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» («Бунт разума»).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 w:eastAsia="ru-RU"/>
        </w:rPr>
        <w:t xml:space="preserve">Константин </w:t>
      </w:r>
      <w:proofErr w:type="spellStart"/>
      <w:r w:rsidRPr="00F256F8">
        <w:rPr>
          <w:rFonts w:ascii="Times New Roman" w:hAnsi="Times New Roman"/>
          <w:sz w:val="28"/>
          <w:lang w:val="ru-RU" w:eastAsia="ru-RU"/>
        </w:rPr>
        <w:t>Эрендженович</w:t>
      </w:r>
      <w:proofErr w:type="spellEnd"/>
      <w:r w:rsidRPr="00F256F8">
        <w:rPr>
          <w:rFonts w:ascii="Times New Roman" w:hAnsi="Times New Roman"/>
          <w:sz w:val="28"/>
          <w:lang w:val="ru-RU" w:eastAsia="ru-RU"/>
        </w:rPr>
        <w:t xml:space="preserve"> Эрендженов.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shd w:val="clear" w:color="auto" w:fill="FFFFFF"/>
        <w:tabs>
          <w:tab w:val="left" w:pos="6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Основная тематика поэмы «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Элстин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уласнд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» («Старый тополь») автобиографические факты, размышления и чувства автора в произведении.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 Алексей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Балдуевич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Бадмаев. Жизнь и творчество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Тематика, содержание и особенности героев романа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Алтн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шорад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даргддго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» («Там, за далью непогоды»). Судьба и характер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Адучи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Бораева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Жизнь героя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как отражение исторических событий. Особенности национального характера. Целостный образ времени, власти, системы.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F256F8">
        <w:rPr>
          <w:rFonts w:ascii="Times New Roman" w:hAnsi="Times New Roman"/>
          <w:sz w:val="28"/>
          <w:lang w:val="ru-RU"/>
        </w:rPr>
        <w:t xml:space="preserve"> Андрей </w:t>
      </w:r>
      <w:proofErr w:type="spellStart"/>
      <w:r w:rsidRPr="00F256F8">
        <w:rPr>
          <w:rFonts w:ascii="Times New Roman" w:hAnsi="Times New Roman"/>
          <w:sz w:val="28"/>
          <w:lang w:val="ru-RU"/>
        </w:rPr>
        <w:t>Манганыкович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F256F8">
        <w:rPr>
          <w:rFonts w:ascii="Times New Roman" w:hAnsi="Times New Roman"/>
          <w:sz w:val="28"/>
          <w:lang w:val="ru-RU"/>
        </w:rPr>
        <w:t>Джимбиев</w:t>
      </w:r>
      <w:proofErr w:type="spellEnd"/>
      <w:r w:rsidRPr="00F256F8">
        <w:rPr>
          <w:rFonts w:ascii="Times New Roman" w:hAnsi="Times New Roman"/>
          <w:sz w:val="28"/>
          <w:lang w:val="ru-RU"/>
        </w:rPr>
        <w:t>.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Жизнь и творчество</w:t>
      </w:r>
      <w:r w:rsidRPr="00F256F8">
        <w:rPr>
          <w:rFonts w:ascii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Тематика произведений А.М. 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Джимбиева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Рассказ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Тү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хавр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» («Первая весна»). Содержание рассказа, особенности образов, события. Характеры главных героев. Гражданская позиция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Ноган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Трудовой энтузиазм молодёжи.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Лиджи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Очирович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Инджиев.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Тема произведений писателя. Документальная повесть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Харалта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өдрмүд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(«Проклятые дни» (дословно); в печати - «Лихолетье»). Боль автора за судьбу народа. Годы депортации. Гражданская позиция героев произведения.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Алексей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Гучинович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Балакаев.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Тема, содержание и особенности героев рассказа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Намҗ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л</w:t>
      </w:r>
      <w:proofErr w:type="spellEnd"/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Намджил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»). Тема стихотворений «Мини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өрскн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(«Моя Родина»),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Мана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экнр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(«Наши матери»),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Көгшрх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насндан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(«В пожилом возрасте»).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 Егор Андреевич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Буджалов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Тема Великой Отечественной войны в произведениях поэта. Стихотворения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Элстин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бумб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» («Памятник в Элисте»), «Тег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дундан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ирхнь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(«Если в степь прихожу усталым…»),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Сариг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үснәснь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чирәд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…» («Притащу луну за косы»), «Бек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кү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әд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уга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…» («Чистый лист бумаги…»), «Мини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хойр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башмг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(«Мои башмаки»).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 Тимофей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Отельданович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Бембеев.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Особенности рассказа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Итклтә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иньгин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дурн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(«Любовь верного друга»). Т.О. Бембеев - баснописец. Басни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Уршгта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туула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(«Хвастливый заяц»),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Мөргәч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ү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кр</w:t>
      </w:r>
      <w:proofErr w:type="spellEnd"/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(Бодливая корова),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Цогцасн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үлүһәр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көөрхлә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...» («Если хвастаться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не в меру…»).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Сергей (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Серятр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Мучкаевич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Бадмаев.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Религиозные темы в произведениях поэта. Стихотворения «Мини нарта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өрүн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(«Моё солнечное утро»),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Теегин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үрн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төләдән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(«Оттого, что сын степей»), «Домбр» («Домбра»),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Бешин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һал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күчтәһәр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шатхла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(«Когда горит в печи огонь»),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Ноһатрсн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кө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теегм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(«Моя зеленеющая степь»),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Кишгән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танд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өгнәв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(«Отдам вам своё счастье»).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 Вера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Киргуевна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Шуграева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Нравственность, патриотизм и гражданская позиция героев произведений В.К. 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Шуграевой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Стихотворения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Гиичд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иртн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!» («Приходите в гости!»),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Делгә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Эрднь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Эрдни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Деликов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Дурта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балһ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см</w:t>
      </w:r>
      <w:proofErr w:type="spellEnd"/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(«Любимый город»),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Хальмг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күүкн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(«Калмычка»).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 Владимир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Дорджиевич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Нуров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Произведения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Үгин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күчн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(«Сила слова»),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Модн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болн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күн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(«Дерево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человек»),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Экин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ә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зөв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(«Священное право матери»),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Иньгим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бичә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му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кел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(«Не говори о друге моем плохо»),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Багшин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нерн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тугар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делснә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(«Имя учителя развевается как знамя»).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Эрдни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Антонович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Эльдышев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Основная мысль поэмы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Зая-Пандит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, эс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гиҗ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Әдстә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Ном» («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Зая-Пандита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, или Колесо Учения»). Стихотворения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Уурта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сахлтл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әвдлҗәсн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...» («Свирепый усач показывал нрав…»),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Аавин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туск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тодлвр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(«Воспоминания о дедушке»),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Ээжин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зовлң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(«Бабушкина печаль»),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Музейд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(«В музее»),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Үнн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үг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дәрвкнә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» («Полыхает слово правды»). 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Калмыцкая литература зарубежных писателей.</w:t>
      </w:r>
    </w:p>
    <w:p w:rsidR="000A2BCF" w:rsidRPr="00F256F8" w:rsidRDefault="000A2BCF" w:rsidP="000A2BC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Вклад в калмыцкую литературу зарубежных писателей Г. 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Мушаева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br/>
        <w:t>и С. 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Балыкова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 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Санджи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Басанович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Балыков. Жизнь и творчество</w:t>
      </w:r>
      <w:r w:rsidRPr="00F256F8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писателя.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Особенности повести «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Күүкнә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ә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үн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нерн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» («Девичья честь»). Исторические события через призму человеческих отношений в произведении.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lastRenderedPageBreak/>
        <w:t> Планируемые результаты освоения программы по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>) литературе на уровне среднего общего образования.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В результате изучения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) литературы на уровне среднего общего образования </w:t>
      </w:r>
      <w:proofErr w:type="gramStart"/>
      <w:r w:rsidRPr="00F256F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F256F8"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следующие личностные результаты: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1) гражданского воспитания: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гражданской позиции обучающегося как активного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и ответственного члена российского общества; 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осознание своих конституционных прав и обязанностей, уважение закона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правопорядка;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принятие традиционных национальных, общечеловеческих гуманистических, демократических ценностей, семейных ценностей, в том числе в сопоставлении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с жизненными ситуациями, изображёнными в литературных произведениях;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2) патриотического воспитания: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 xml:space="preserve">осознание российской гражданской идентичности в поликультурном </w:t>
      </w:r>
      <w:r w:rsidRPr="00F256F8">
        <w:rPr>
          <w:rFonts w:ascii="Times New Roman" w:hAnsi="Times New Roman"/>
          <w:sz w:val="28"/>
          <w:szCs w:val="28"/>
          <w:lang w:val="ru-RU"/>
        </w:rPr>
        <w:br/>
        <w:t>и многоконфессиональном обществе, проявление интереса к познанию родного (</w:t>
      </w:r>
      <w:r w:rsidRPr="00F256F8">
        <w:rPr>
          <w:rFonts w:ascii="Times New Roman" w:hAnsi="Times New Roman"/>
          <w:sz w:val="28"/>
          <w:lang w:val="ru-RU"/>
        </w:rPr>
        <w:t>калмыцкого</w:t>
      </w:r>
      <w:r w:rsidRPr="00F256F8">
        <w:rPr>
          <w:rFonts w:ascii="Times New Roman" w:hAnsi="Times New Roman"/>
          <w:sz w:val="28"/>
          <w:szCs w:val="28"/>
          <w:lang w:val="ru-RU"/>
        </w:rPr>
        <w:t>) языка и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) литературы, истории, культуры Российской Федерации, своего края в контексте изучения произведений 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литературы, а также русской и зарубежной литератур;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ценностное отношение к государственным символам, историческому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и природному наследию, памятникам, традициям народов России, внимание к их воплощению в калмыцкой литературе, а также к достижениям России в науке,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искусстве, спорте, технологиях и труде, отражённым в художественных произведениях;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идейная убеждённость, готовность к служению Отечеству и его защите, ответственность за его 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судьбу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в том числе воспитанные на примерах из литературы;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3) духовно-нравственного воспитания: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осознание духовных ценностей российского народа;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нравственного сознания, норм этичного поведения;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осознание личного вклада в построение устойчивого будущего;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в соответствии с традициями народов России и, в том числе с опорой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на литературные произведения;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4) эстетического воспитания: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эстетическое отношение к миру, включая эстетику быта, научного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технического творчества, спорта, труда, общественных отношений;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искусства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в том числе литературы;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убеждённость в значимости для личности и общества отечественного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мирового искусства, этнических культурных традиций и устного народного творчества;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по родной (калмыцкой) литературе;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5) физического воспитания: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6) трудового воспитания: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готовность к труду, осознание ценности мастерства, 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трудолюбие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в том числе при чтении произведений о труде и тружениках, а также на основе знакомства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с профессиональной деятельностью героев отдельных литературных произведений;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7) экологического воспитания: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калмыцкой литературе;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расширение опыта деятельности экологической направленности, в том числе представленной в литературных произведениях;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8) ценности научного познания: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256F8">
        <w:rPr>
          <w:rFonts w:ascii="Times New Roman" w:hAnsi="Times New Roman"/>
          <w:sz w:val="28"/>
          <w:lang w:val="ru-RU"/>
        </w:rPr>
        <w:t>сформированность</w:t>
      </w:r>
      <w:proofErr w:type="spellEnd"/>
      <w:r w:rsidRPr="00F256F8">
        <w:rPr>
          <w:rFonts w:ascii="Times New Roman" w:hAnsi="Times New Roman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самостоятельно прочитанные литературные произведения;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 индивидуально и в группе, в том числе на литературные темы.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80.</w:t>
      </w:r>
      <w:r w:rsidRPr="00F256F8">
        <w:rPr>
          <w:rFonts w:ascii="Times New Roman" w:hAnsi="Times New Roman"/>
          <w:sz w:val="28"/>
          <w:szCs w:val="28"/>
          <w:lang w:val="ru-RU"/>
        </w:rPr>
        <w:t>8.2. В процессе достижения личностных результатов освоения обучающимися программы среднего общего образования, в том числе литературного образования,</w:t>
      </w:r>
      <w:r w:rsidRPr="00F256F8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F256F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F256F8">
        <w:rPr>
          <w:rFonts w:ascii="Times New Roman" w:hAnsi="Times New Roman"/>
          <w:sz w:val="28"/>
          <w:szCs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F256F8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F256F8">
        <w:rPr>
          <w:rFonts w:ascii="Times New Roman" w:hAnsi="Times New Roman"/>
          <w:sz w:val="28"/>
          <w:szCs w:val="28"/>
          <w:lang w:val="ru-RU"/>
        </w:rPr>
        <w:t>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адаптироваться к эмоциональным изменениям, быть открытым новому;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внутренней мотивации, включающей стремление к достижению цели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успеху, оптимизм, инициативность, умение действовать, исходя из своих возможностей;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эмпатии</w:t>
      </w:r>
      <w:proofErr w:type="spell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социальных навыков, включающих способность выстраивать отношения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с другими людьми, заботиться о них, проявлять к ним интерес и разрешать конфликты с учётом собственного читательского опыта.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В результате изучения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>)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выявлять закономерности и противоречия в рассматриваемых явлениях, в том числе при изучении литературных произведений;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развивать креативное мышление при решении жизненных проблем с учётом собственного читательского опыта.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владеть навыками учебно-исследовательской и проектной деятельности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на основе литературного материала, навыками разрешения проблем с опорой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на художественные произведения,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владеть разными видами деятельности по получению нового знания по родной (калмыцкой) литературе, его интерпретации, преобразованию и применению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в различных учебных ситуациях, в том числе при создании учебных проектов;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владеть научной терминологией, общенаучными ключевыми понятиями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методами современного литературоведения;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давать оценку новым ситуациям, оценивать приобретённый опыт;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уметь переносить знания, в том числе полученные в результате чтения 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и изучения литературных произведений, в познавательную и практическую области жизнедеятельности; 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уметь интегрировать знания из разных предметных областей;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У обучающегося будут сформированы следующие умения работать</w:t>
      </w:r>
      <w:r w:rsidRPr="00F256F8">
        <w:rPr>
          <w:rFonts w:ascii="Times New Roman" w:hAnsi="Times New Roman"/>
          <w:sz w:val="28"/>
          <w:szCs w:val="28"/>
          <w:lang w:val="ru-RU"/>
        </w:rPr>
        <w:br/>
        <w:t>с информацией как часть познавательных универсальных учебных действий: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владеть навыками получения информации, в том числе литературоведческой,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родной (калмыцкой) литературе;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создавать тексты в различных форматах и жанрах с учётом назначения информац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ии и её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целевой аудитории, выбирая оптимальную форму представления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визуализации;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использовать средства информационных и коммуникационных технологий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при решении когнитивных, коммуникативных и организационных задач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У обучающегося будут сформированы следующие умения общения как часть коммуникативных универсальных учебных действий: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осуществлять коммуникацию во всех сферах жизни, в том числе на уроке родной (калмыцкой) литературы;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владеть различными способами общения и взаимодействия;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аргументированно вести диалог, развёрнуто и логично 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излагать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в процессе анализа литературного произведения свою точку зрения с использованием языковых средств.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самостоятельно составлять план решения проблемы при изучении родной (калмыцкой) литературы с учётом имеющихся ресурсов, собственных возможностей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предпочтений;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делать осознанный выбор, уметь аргументировать его, брать ответственность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за результаты выбора;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оценивать приобретённый опыт с учётом литературных знаний;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стремиться к формированию и проявлению широкой эрудиции в разных областях знаний; в том числе в вопросах калмыцкой литературы, постоянно повышать свой образовательный и культурный уровень.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следующие умения самоконтроля как части регулятивных универсальных учебных действий: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использовать приёмы рефлексии для оценки ситуации, выбора верного решения;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уметь оценивать риски и своевременно принимать решение по их снижению.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принимать себя, понимая свои недостатки и достоинства;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признавать своё право и право других на ошибки в дискуссиях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на литературные темы;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развивать способность видеть мир с позиции другого человека, используя знания по литературе.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следующие умения совместной деятельности: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оценивать качество своего вклада и вклада каждого участника команды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в общий результат по разработанным критериям;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предлагать новые проекты, в том числе литературные, оценивать идеи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с позиции новизны, оригинальности, практической значимости;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координировать и выполнять работу в условиях реального, виртуального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комбинированного взаимодействия, в том числе при выполнении проектов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по родной (калмыцкой) литературе;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проявлять творческие способности и воображение, быть инициативным.</w:t>
      </w:r>
    </w:p>
    <w:p w:rsidR="000A2BCF" w:rsidRPr="00F256F8" w:rsidRDefault="000A2BCF" w:rsidP="000A2BC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 Предметные результаты изучения родной (</w:t>
      </w:r>
      <w:r w:rsidRPr="00F256F8">
        <w:rPr>
          <w:rFonts w:ascii="Times New Roman" w:hAnsi="Times New Roman"/>
          <w:sz w:val="28"/>
          <w:lang w:val="ru-RU"/>
        </w:rPr>
        <w:t>калмыцкой</w:t>
      </w:r>
      <w:r w:rsidRPr="00F256F8">
        <w:rPr>
          <w:rFonts w:ascii="Times New Roman" w:hAnsi="Times New Roman"/>
          <w:sz w:val="28"/>
          <w:szCs w:val="28"/>
          <w:lang w:val="ru-RU"/>
        </w:rPr>
        <w:t>) литературы.</w:t>
      </w:r>
      <w:r w:rsidRPr="00F256F8">
        <w:rPr>
          <w:rFonts w:ascii="Times New Roman" w:hAnsi="Times New Roman"/>
          <w:sz w:val="28"/>
          <w:szCs w:val="28"/>
          <w:lang w:val="ru-RU"/>
        </w:rPr>
        <w:br/>
        <w:t xml:space="preserve">К концу обучения в 10 классе </w:t>
      </w:r>
      <w:proofErr w:type="gramStart"/>
      <w:r w:rsidRPr="00F256F8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F256F8">
        <w:rPr>
          <w:rFonts w:ascii="Times New Roman" w:hAnsi="Times New Roman"/>
          <w:sz w:val="28"/>
          <w:szCs w:val="28"/>
          <w:lang w:val="ru-RU"/>
        </w:rPr>
        <w:t xml:space="preserve"> научится: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описывать жизненный путь и творчество писателя (предложенного или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по выбору), приводя сравнения и оценивая произведения, воспроизводить отдельные отрывки наизусть;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определять принадлежность художественного произведения к одному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из литературных родов и жанров, находить черты, присущие литературе этого периода;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выделять главные особенности творчества писателя, обосновав свою точку зрения;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понимать связь литературного произведения с явлениями общественной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культурной жизни;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выделять в литературном произведении общечеловеческие и конкретно-исторические ценности, сквозные и вечные проблемы;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пересказывать содержание литературного произведения, описанных в нём событий и характеров, оценивать, сопоставлять с другими произведениями; рассказывать о литературе отдельных периодов, обобщая полученные сведения;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осмысленно и выразительно читать художественные произведения различных жанров;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писать сочинения по литературным произведениям, на тему творчества писателя, о литературе отдельного периода и о национальной литературе в целом, основываясь на собственных взглядах, чувствах и личном опыте;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самостоятельно находить ответы на проблемные вопросы, касающиеся литературного произведения, творчества писателя, литературного периода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отдельных явлений в национальной литературе;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видеть ассоциативные связи между литературным произведением и другими текстами, в том числе произведениями других жанров искусства;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проводить полный анализ литературного текста;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переводить небольшие художественные тексты с калмыцкого языка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на русский, с русского языка 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калмыцкий;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сравнивать проблематику и тематику различных произведений, определять их особенности;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сравнивать творчество и отдельные произведения конкретных писателей, определять и давать оценку их общим и различным сторонам;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оценивать место и роль калмыцкой литературы в мировом литературном процессе;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выполнять творческие работы различного характера по изученному произведению;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извлекать из различных источников, систематизировать и анализировать материал на определенную тему по творческому наследию писателей и поэтов, передавать его в устной форме.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80.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t>8.5. Предметные результаты изучения родной (калмыцкой) литературы.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К концу обучения в 11 классе 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обучающийся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 xml:space="preserve"> научится: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объяснять основные закономерности литературно-исторического процесса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основные качества литературных направлений и явлений калмыцкой литературы;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сравнивать схожие по тематике произведения калмыцкой, русской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(или других народов) литератур, выделять национальные особенности;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объяснять взаимосвязь событий, характеры и поступки героев, роль художественных сре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дств в р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аскрытии идейно-эстетического содержания произведения;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привлекать те</w:t>
      </w:r>
      <w:proofErr w:type="gramStart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кст пр</w:t>
      </w:r>
      <w:proofErr w:type="gramEnd"/>
      <w:r w:rsidRPr="00F256F8">
        <w:rPr>
          <w:rFonts w:ascii="Times New Roman" w:eastAsia="Times New Roman" w:hAnsi="Times New Roman"/>
          <w:sz w:val="28"/>
          <w:szCs w:val="28"/>
          <w:lang w:val="ru-RU"/>
        </w:rPr>
        <w:t>оизведения для обоснования своих выводов,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на достаточном уровне владеть монологической литературной речью;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 совершенстве владеть разными видами речевой и читательской деятельности, обеспечивающими эффективное овладение учебными предметами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взаимодействие с окружающими людьми в ситуациях формального</w:t>
      </w:r>
      <w:r w:rsidRPr="00F256F8">
        <w:rPr>
          <w:rFonts w:ascii="Times New Roman" w:eastAsia="Times New Roman" w:hAnsi="Times New Roman"/>
          <w:sz w:val="28"/>
          <w:szCs w:val="28"/>
          <w:lang w:val="ru-RU"/>
        </w:rPr>
        <w:br/>
        <w:t>и неформального межличностного и межкультурного общения;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участвовать в дискуссии на учебно-научные темы (обсуждение проектов), соблюдая нормы учебно-научного общения;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писать рецензии на прочитанные художественные тексты;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создавать в устной и письменной форме учебно-научные тексты (рефераты, тезисы, конспекты, дискуссии) с учетом внеязыковых требований, предъявляемых к ним, и в соответствии со спецификой употребления в них языковых средств;</w:t>
      </w:r>
    </w:p>
    <w:p w:rsidR="000A2BCF" w:rsidRPr="00F256F8" w:rsidRDefault="000A2BCF" w:rsidP="000A2BCF">
      <w:pPr>
        <w:widowControl/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256F8">
        <w:rPr>
          <w:rFonts w:ascii="Times New Roman" w:eastAsia="Times New Roman" w:hAnsi="Times New Roman"/>
          <w:sz w:val="28"/>
          <w:szCs w:val="28"/>
          <w:lang w:val="ru-RU"/>
        </w:rPr>
        <w:t>выступать перед аудиторией сверстников с небольшой протокольно-этикетной, развлекательной, убеждающей речью</w:t>
      </w:r>
      <w:r w:rsidRPr="00F256F8">
        <w:rPr>
          <w:rFonts w:ascii="Times New Roman" w:eastAsia="cambria, cambria" w:hAnsi="Times New Roman"/>
          <w:sz w:val="28"/>
          <w:szCs w:val="28"/>
          <w:lang w:val="ru-RU"/>
        </w:rPr>
        <w:t>.</w:t>
      </w:r>
    </w:p>
    <w:p w:rsidR="00071277" w:rsidRDefault="00071277" w:rsidP="00022AD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071277" w:rsidRPr="00071277" w:rsidRDefault="00071277" w:rsidP="0007127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1277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</w:t>
      </w:r>
    </w:p>
    <w:p w:rsidR="00071277" w:rsidRPr="00DF67EE" w:rsidRDefault="00071277" w:rsidP="00071277">
      <w:pPr>
        <w:keepNext/>
        <w:tabs>
          <w:tab w:val="left" w:pos="195"/>
          <w:tab w:val="center" w:pos="7285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71277" w:rsidRPr="00DF67EE" w:rsidRDefault="00071277" w:rsidP="00071277">
      <w:pPr>
        <w:keepNext/>
        <w:tabs>
          <w:tab w:val="left" w:pos="195"/>
          <w:tab w:val="center" w:pos="7285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418"/>
        <w:gridCol w:w="1474"/>
        <w:gridCol w:w="1474"/>
      </w:tblGrid>
      <w:tr w:rsidR="00071277" w:rsidRPr="00071277" w:rsidTr="006F3BE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2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27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Start"/>
            <w:r w:rsidRPr="000712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ема</w:t>
            </w:r>
            <w:proofErr w:type="spellEnd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b/>
                <w:sz w:val="24"/>
                <w:szCs w:val="24"/>
              </w:rPr>
              <w:t>поведения</w:t>
            </w:r>
            <w:proofErr w:type="spellEnd"/>
          </w:p>
        </w:tc>
      </w:tr>
      <w:tr w:rsidR="00071277" w:rsidRPr="00071277" w:rsidTr="000712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фактически</w:t>
            </w:r>
            <w:proofErr w:type="spellEnd"/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урок. Из истории ойра</w:t>
            </w:r>
            <w:proofErr w:type="gram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т-</w:t>
            </w:r>
            <w:proofErr w:type="gram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калмыцкой литературы 17-19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Историко-литературные памятники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старокалмыцкой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История «Сказание о поражении монголов в войне с ойратами».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Патриотизм и самоотверженность семилетнего мальчика-ойрата.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«Лунный свет» - история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Зая-Пандиты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Биография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Зая-Пандиты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Гесериада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- история о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Гесер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богд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-хане.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Образ женщины в монгольском литературном памятнике.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«Рамаяна» - древнеиндийский эпос, сокровище мировой культуры.</w:t>
            </w: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Главная мысль эпоса – защита Родины и своего народа от врагов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Летописи. Хроники. Историческое сочинение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Рабан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Шараба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«История калмыцких ханов» - особый род монгольской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Ончхаев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Джиргал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. Жизнь и творчество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Чтение и анализ стихов «Обида», «Сайгак», «Вера», «Призыв 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Боваев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Бадм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. Жизненный и творческий путь.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Поэма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Чикня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хужр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». Тема нравственности и морали.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калмыцкая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2000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Д.Н. Кугультинов. Судьба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«От правды я не отрекался…»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Тема природы в поэзии Д. Кугультинова.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Идейное содержание поэмы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Ухана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буцлт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Главный герой поэмы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Ухана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буцлт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Глубокий смысл сказки о железной птице.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Константин Эрендженов. Жизнь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Основное содержание поэмы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Элстин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Уласнд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Алексей Бадмаев. Жизнь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депортации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романе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Главный герой романа –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Адуч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Бораев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Трагическая судьба Нади в романе.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Андрей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Джимбиев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. Жизнь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весна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повесть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трудовой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Ноган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Инджи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Лиджиев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воин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журналист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Повесть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Харалта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одрмуд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повести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Главные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повести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Горькая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народа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Балакаев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поэт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прозаик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Главная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Намжл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Намжл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стихотворений «Мини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Торскн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Экнр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Мана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экнр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Когшрх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насндан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Егор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Буджалов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. Жизнь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Тема родины и любви в поэзии.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Лирика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Буджалова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Тимофей Бембеев. Жизнь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Сатира в творчестве Т. Бембеева.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мысль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Уршгта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туула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Моргяч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Итклтя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иньгин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дурн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Серятр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Бадмаев. Жизнь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Бадмаева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Анализ стихотворения «Мини нарта орун».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Нуров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путь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Анализ стихотворений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Модн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болн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кун»,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Угин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кучн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Республиканское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мониторинговое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Санджи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Балыков. Судьба и творчество.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Идейное содержание повести «Девичья честь».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Главные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повести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Вера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Шуграева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. Жизненный и творческий путь.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женщины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Анализ стихотворений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Дурта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балгсн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Гиичд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иртн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Эрдни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Эльдышев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путь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Зая-Пандиты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поэме.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Анализ стихотворений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Музейд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Ээжин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зовлнг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Анализ стихотворения «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Аавин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туск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тодлвр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277" w:rsidRPr="00071277" w:rsidTr="000712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tabs>
                <w:tab w:val="left" w:pos="3945"/>
                <w:tab w:val="left" w:pos="55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277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071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7" w:rsidRPr="00071277" w:rsidRDefault="00071277" w:rsidP="006F3B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P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1277" w:rsidRDefault="00071277" w:rsidP="0007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071277" w:rsidSect="00DE34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, cambria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84"/>
    <w:rsid w:val="00022AD9"/>
    <w:rsid w:val="00071277"/>
    <w:rsid w:val="000A2BCF"/>
    <w:rsid w:val="000F6CD6"/>
    <w:rsid w:val="002626BD"/>
    <w:rsid w:val="00264384"/>
    <w:rsid w:val="00385B45"/>
    <w:rsid w:val="00442653"/>
    <w:rsid w:val="006F3BEE"/>
    <w:rsid w:val="00754ED8"/>
    <w:rsid w:val="007D5445"/>
    <w:rsid w:val="009332F0"/>
    <w:rsid w:val="00AE1A62"/>
    <w:rsid w:val="00B90187"/>
    <w:rsid w:val="00DE34CC"/>
    <w:rsid w:val="00E65E72"/>
    <w:rsid w:val="00E96BAB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A2BC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2BC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table" w:customStyle="1" w:styleId="11">
    <w:name w:val="Сетка таблицы1"/>
    <w:basedOn w:val="a1"/>
    <w:uiPriority w:val="59"/>
    <w:rsid w:val="000712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071277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D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C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A2BC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2BC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table" w:customStyle="1" w:styleId="11">
    <w:name w:val="Сетка таблицы1"/>
    <w:basedOn w:val="a1"/>
    <w:uiPriority w:val="59"/>
    <w:rsid w:val="000712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071277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AD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1%80%D0%BE%D0%BC%D0%BE%D0%BD%D0%B3%D0%BE%D0%BB%D1%8C%D1%81%D0%BA%D0%B0%D1%8F_%D0%BF%D0%B8%D1%81%D1%8C%D0%BC%D0%B5%D0%BD%D0%BD%D0%BE%D1%81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Байр Наранов</cp:lastModifiedBy>
  <cp:revision>15</cp:revision>
  <dcterms:created xsi:type="dcterms:W3CDTF">2023-09-18T17:15:00Z</dcterms:created>
  <dcterms:modified xsi:type="dcterms:W3CDTF">2023-10-27T10:24:00Z</dcterms:modified>
</cp:coreProperties>
</file>