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56" w:rsidRDefault="00994256" w:rsidP="0042213B">
      <w:pPr>
        <w:spacing w:before="0" w:beforeAutospacing="0" w:after="0" w:afterAutospacing="0"/>
        <w:ind w:left="5387" w:right="238"/>
        <w:rPr>
          <w:rFonts w:cstheme="minorHAnsi"/>
          <w:bCs/>
          <w:spacing w:val="-2"/>
          <w:sz w:val="24"/>
          <w:szCs w:val="24"/>
          <w:lang w:val="ru-RU"/>
        </w:rPr>
      </w:pPr>
    </w:p>
    <w:p w:rsidR="0099255D" w:rsidRDefault="00E272D6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bookmarkStart w:id="0" w:name="_GoBack"/>
      <w:r>
        <w:rPr>
          <w:rFonts w:cstheme="minorHAnsi"/>
          <w:b/>
          <w:bCs/>
          <w:noProof/>
          <w:spacing w:val="-2"/>
          <w:sz w:val="24"/>
          <w:szCs w:val="24"/>
          <w:lang w:val="ru-RU" w:eastAsia="ru-RU"/>
        </w:rPr>
        <w:drawing>
          <wp:inline distT="0" distB="0" distL="0" distR="0">
            <wp:extent cx="6480810" cy="9166993"/>
            <wp:effectExtent l="0" t="0" r="0" b="0"/>
            <wp:docPr id="1" name="Рисунок 1" descr="C:\Users\11\Downloads\тит плана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ownloads\тит плана рабо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255D" w:rsidRDefault="0099255D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:rsidR="0099255D" w:rsidRDefault="0099255D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:rsidR="0099255D" w:rsidRDefault="0099255D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:rsidR="004F1EBD" w:rsidRPr="00172DF6" w:rsidRDefault="004F1EBD" w:rsidP="004F1EBD">
      <w:pPr>
        <w:spacing w:before="0" w:beforeAutospacing="0" w:after="0" w:afterAutospacing="0"/>
        <w:ind w:right="238"/>
        <w:jc w:val="center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СОДЕРЖАНИЕ</w:t>
      </w:r>
    </w:p>
    <w:p w:rsidR="0099255D" w:rsidRPr="00172DF6" w:rsidRDefault="0099255D" w:rsidP="00752519">
      <w:pPr>
        <w:spacing w:before="0" w:beforeAutospacing="0" w:after="0" w:afterAutospacing="0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</w:p>
    <w:p w:rsidR="003B5803" w:rsidRPr="00172DF6" w:rsidRDefault="003B5803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АНАЛИЗ УЧЕБНО-ВОСПИТАТЕЛЬНОЙ РАБОТЫ ШКОЛЫ ЗА 2022-2023 УЧЕБНЫЙ ГОД</w:t>
      </w:r>
    </w:p>
    <w:p w:rsidR="00B33783" w:rsidRPr="00172DF6" w:rsidRDefault="00B33783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ПОЯСНИТЕЛЬНАЯ ЗАПИСКА</w:t>
      </w:r>
    </w:p>
    <w:p w:rsidR="004F1EBD" w:rsidRPr="00172DF6" w:rsidRDefault="004F1EB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 xml:space="preserve">Раздел </w:t>
      </w:r>
      <w:r w:rsidRPr="00172DF6">
        <w:rPr>
          <w:rFonts w:cstheme="minorHAnsi"/>
          <w:bCs/>
          <w:spacing w:val="-2"/>
          <w:sz w:val="24"/>
          <w:szCs w:val="24"/>
        </w:rPr>
        <w:t>I</w:t>
      </w:r>
      <w:r w:rsidRPr="00172DF6">
        <w:rPr>
          <w:rFonts w:cstheme="minorHAnsi"/>
          <w:bCs/>
          <w:spacing w:val="-2"/>
          <w:sz w:val="24"/>
          <w:szCs w:val="24"/>
          <w:lang w:val="ru-RU"/>
        </w:rPr>
        <w:t>. ОБРАЗОВАТЕЛЬНАЯ И ВОСПИТАТЕЛЬНАЯ ДЕЯТЕЛЬНОСТЬ</w:t>
      </w:r>
    </w:p>
    <w:p w:rsidR="004F1EBD" w:rsidRPr="00172DF6" w:rsidRDefault="004F1EB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1.1.</w:t>
      </w:r>
      <w:r w:rsidRPr="00172DF6">
        <w:rPr>
          <w:rFonts w:cstheme="minorHAnsi"/>
          <w:bCs/>
          <w:spacing w:val="-2"/>
          <w:sz w:val="24"/>
          <w:szCs w:val="24"/>
        </w:rPr>
        <w:t>  </w:t>
      </w:r>
      <w:r w:rsidRPr="00172DF6">
        <w:rPr>
          <w:rFonts w:cstheme="minorHAnsi"/>
          <w:bCs/>
          <w:spacing w:val="-2"/>
          <w:sz w:val="24"/>
          <w:szCs w:val="24"/>
          <w:lang w:val="ru-RU"/>
        </w:rPr>
        <w:t>Реализация общего и дополнительного образования</w:t>
      </w:r>
    </w:p>
    <w:p w:rsidR="004F1EBD" w:rsidRPr="00172DF6" w:rsidRDefault="004F1EB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1.1.1. Реализация образовательных программ начального общего, основного общего и среднего общего образования –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образовательная деятельность</w:t>
      </w:r>
    </w:p>
    <w:p w:rsidR="008F050F" w:rsidRPr="00172DF6" w:rsidRDefault="008F050F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1.1.2. Реализация образовательных программ начального общего, основного общего и среднего общего образования – воспитательная деятельность</w:t>
      </w:r>
    </w:p>
    <w:p w:rsidR="00C902DF" w:rsidRPr="00172DF6" w:rsidRDefault="00C902DF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1.1.3.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Подготовка и организация ГИА</w:t>
      </w:r>
    </w:p>
    <w:p w:rsidR="0073192F" w:rsidRPr="00172DF6" w:rsidRDefault="0073192F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1.1.4. Реализация дополнительных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общеразвивающих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программ</w:t>
      </w:r>
    </w:p>
    <w:p w:rsidR="00BB763B" w:rsidRPr="00172DF6" w:rsidRDefault="00BB763B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1.1.5. Охрана и укрепление здоровья обучающихся</w:t>
      </w:r>
    </w:p>
    <w:p w:rsidR="00D75A7B" w:rsidRPr="00172DF6" w:rsidRDefault="00D75A7B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1.2. Работа с родителями (законными представителями) обучающихся</w:t>
      </w:r>
    </w:p>
    <w:p w:rsidR="004F1EBD" w:rsidRPr="00172DF6" w:rsidRDefault="00D75A7B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1.2.1. График взаимодействия и консультирования</w:t>
      </w:r>
    </w:p>
    <w:p w:rsidR="00B73AE7" w:rsidRPr="00172DF6" w:rsidRDefault="00B73AE7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1.2.2.</w:t>
      </w:r>
      <w:r w:rsidRPr="00172DF6">
        <w:rPr>
          <w:rFonts w:cstheme="minorHAnsi"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План общешкольных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 xml:space="preserve">и классных </w:t>
      </w:r>
      <w:proofErr w:type="gramStart"/>
      <w:r w:rsidRPr="00172DF6">
        <w:rPr>
          <w:rFonts w:cstheme="minorHAnsi"/>
          <w:bCs/>
          <w:sz w:val="24"/>
          <w:szCs w:val="24"/>
          <w:lang w:val="ru-RU"/>
        </w:rPr>
        <w:t>родительский</w:t>
      </w:r>
      <w:proofErr w:type="gramEnd"/>
      <w:r w:rsidRPr="00172DF6">
        <w:rPr>
          <w:rFonts w:cstheme="minorHAnsi"/>
          <w:bCs/>
          <w:sz w:val="24"/>
          <w:szCs w:val="24"/>
          <w:lang w:val="ru-RU"/>
        </w:rPr>
        <w:t xml:space="preserve"> собраний</w:t>
      </w:r>
    </w:p>
    <w:p w:rsidR="007510FD" w:rsidRPr="00172DF6" w:rsidRDefault="007510F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1.3. Методическая работа</w:t>
      </w:r>
    </w:p>
    <w:p w:rsidR="007510FD" w:rsidRPr="00172DF6" w:rsidRDefault="007510F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1.3.1. План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организационно-методических мер</w:t>
      </w:r>
    </w:p>
    <w:p w:rsidR="007273D0" w:rsidRPr="00172DF6" w:rsidRDefault="007273D0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1.3.2. Педагогические советы</w:t>
      </w:r>
    </w:p>
    <w:p w:rsidR="004462ED" w:rsidRPr="00172DF6" w:rsidRDefault="004462E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1.3.3.Семинары</w:t>
      </w:r>
    </w:p>
    <w:p w:rsidR="002F2F7F" w:rsidRPr="00172DF6" w:rsidRDefault="002F2F7F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 xml:space="preserve">Раздел </w:t>
      </w:r>
      <w:r w:rsidRPr="00172DF6">
        <w:rPr>
          <w:rFonts w:cstheme="minorHAnsi"/>
          <w:bCs/>
          <w:spacing w:val="-2"/>
          <w:sz w:val="24"/>
          <w:szCs w:val="24"/>
        </w:rPr>
        <w:t>II</w:t>
      </w:r>
      <w:r w:rsidRPr="00172DF6">
        <w:rPr>
          <w:rFonts w:cstheme="minorHAnsi"/>
          <w:bCs/>
          <w:spacing w:val="-2"/>
          <w:sz w:val="24"/>
          <w:szCs w:val="24"/>
          <w:lang w:val="ru-RU"/>
        </w:rPr>
        <w:t>. АДМИНИСТРАТИВНАЯ И УПРАВЛЕНЧЕСКАЯ ДЕЯТЕЛЬНОСТЬ</w:t>
      </w:r>
    </w:p>
    <w:p w:rsidR="002F2F7F" w:rsidRPr="00172DF6" w:rsidRDefault="002F2F7F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2.1. Организация деятельности</w:t>
      </w:r>
    </w:p>
    <w:p w:rsidR="002F2F7F" w:rsidRPr="00172DF6" w:rsidRDefault="002F2F7F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2.1.1.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Управление аккредитационными показателями</w:t>
      </w:r>
    </w:p>
    <w:p w:rsidR="00917400" w:rsidRPr="00172DF6" w:rsidRDefault="00917400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2.1.2. План организационных мер в рамках проведения Года педагога и наставника</w:t>
      </w:r>
    </w:p>
    <w:p w:rsidR="00D67898" w:rsidRPr="00172DF6" w:rsidRDefault="00D67898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2.2. Контроль</w:t>
      </w:r>
      <w:r w:rsidRPr="00172DF6">
        <w:rPr>
          <w:rFonts w:cstheme="minorHAnsi"/>
          <w:bCs/>
          <w:spacing w:val="-2"/>
          <w:sz w:val="24"/>
          <w:szCs w:val="24"/>
        </w:rPr>
        <w:t> </w:t>
      </w:r>
      <w:r w:rsidRPr="00172DF6">
        <w:rPr>
          <w:rFonts w:cstheme="minorHAnsi"/>
          <w:bCs/>
          <w:spacing w:val="-2"/>
          <w:sz w:val="24"/>
          <w:szCs w:val="24"/>
          <w:lang w:val="ru-RU"/>
        </w:rPr>
        <w:t>деятельности</w:t>
      </w:r>
    </w:p>
    <w:p w:rsidR="00D67898" w:rsidRPr="00172DF6" w:rsidRDefault="00D67898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2.2.1. Внутренняя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система оценки качества образования (ВСОКО)</w:t>
      </w:r>
    </w:p>
    <w:p w:rsidR="004F1EBD" w:rsidRPr="00172DF6" w:rsidRDefault="000D5D68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2.2.2. Внутришкольный контроль</w:t>
      </w:r>
    </w:p>
    <w:p w:rsidR="002D3E4D" w:rsidRPr="00172DF6" w:rsidRDefault="002D3E4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2.2.3. Внешний контроль деятельности школы</w:t>
      </w:r>
    </w:p>
    <w:p w:rsidR="00B34DDD" w:rsidRPr="00172DF6" w:rsidRDefault="00B34DD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2.3. Работа с кадрами</w:t>
      </w:r>
    </w:p>
    <w:p w:rsidR="00B34DDD" w:rsidRPr="00172DF6" w:rsidRDefault="00B34DD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2.3.1.</w:t>
      </w:r>
      <w:r w:rsidRPr="00172DF6">
        <w:rPr>
          <w:rFonts w:cstheme="minorHAnsi"/>
          <w:sz w:val="24"/>
          <w:szCs w:val="24"/>
        </w:rPr>
        <w:t>  </w:t>
      </w:r>
      <w:r w:rsidRPr="00172DF6">
        <w:rPr>
          <w:rFonts w:cstheme="minorHAnsi"/>
          <w:bCs/>
          <w:sz w:val="24"/>
          <w:szCs w:val="24"/>
          <w:lang w:val="ru-RU"/>
        </w:rPr>
        <w:t>Аттестация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работников</w:t>
      </w:r>
    </w:p>
    <w:p w:rsidR="00281A43" w:rsidRPr="00172DF6" w:rsidRDefault="00281A43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2.3.2. Повышение квалификации работников</w:t>
      </w:r>
    </w:p>
    <w:p w:rsidR="002016F6" w:rsidRPr="00172DF6" w:rsidRDefault="002016F6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2.3.3. Охрана труда</w:t>
      </w:r>
    </w:p>
    <w:p w:rsidR="00CA3532" w:rsidRPr="00172DF6" w:rsidRDefault="00CA3532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2.4. Нормотворчество</w:t>
      </w:r>
    </w:p>
    <w:p w:rsidR="00CA3532" w:rsidRPr="00172DF6" w:rsidRDefault="00CA3532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2.4.1. Разработка локальных и иных актов</w:t>
      </w:r>
    </w:p>
    <w:p w:rsidR="00922B8D" w:rsidRPr="00172DF6" w:rsidRDefault="00922B8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2.4.2. Обновление локальных и иных актов</w:t>
      </w:r>
    </w:p>
    <w:p w:rsidR="002A5DDE" w:rsidRPr="00172DF6" w:rsidRDefault="002A5DDE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 xml:space="preserve">Раздел </w:t>
      </w:r>
      <w:r w:rsidRPr="00172DF6">
        <w:rPr>
          <w:rFonts w:cstheme="minorHAnsi"/>
          <w:bCs/>
          <w:spacing w:val="-2"/>
          <w:sz w:val="24"/>
          <w:szCs w:val="24"/>
        </w:rPr>
        <w:t>III</w:t>
      </w:r>
      <w:r w:rsidRPr="00172DF6">
        <w:rPr>
          <w:rFonts w:cstheme="minorHAnsi"/>
          <w:bCs/>
          <w:spacing w:val="-2"/>
          <w:sz w:val="24"/>
          <w:szCs w:val="24"/>
          <w:lang w:val="ru-RU"/>
        </w:rPr>
        <w:t>. ХОЗЯЙСТВЕННАЯ ДЕЯТЕЛЬНОСТЬ И БЕЗОПАСНОСТЬ</w:t>
      </w:r>
    </w:p>
    <w:p w:rsidR="002A5DDE" w:rsidRPr="00172DF6" w:rsidRDefault="002A5DDE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3.1. Закупка и содержание материально-технической базы</w:t>
      </w:r>
    </w:p>
    <w:p w:rsidR="002A5DDE" w:rsidRPr="00172DF6" w:rsidRDefault="002A5DDE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3.1.1.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Организационное обеспечение деятельности школы</w:t>
      </w:r>
    </w:p>
    <w:p w:rsidR="001C210D" w:rsidRPr="00172DF6" w:rsidRDefault="001C210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3.1.2.</w:t>
      </w:r>
      <w:r w:rsidRPr="00172DF6">
        <w:rPr>
          <w:rFonts w:cstheme="minorHAnsi"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Ресурсное обеспечение образовательного процесса</w:t>
      </w:r>
    </w:p>
    <w:p w:rsidR="005B416A" w:rsidRPr="00172DF6" w:rsidRDefault="005B416A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3.1.3. Санитарное обеспечение деятельности</w:t>
      </w:r>
    </w:p>
    <w:p w:rsidR="004F1EBD" w:rsidRPr="00172DF6" w:rsidRDefault="00552370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3.1.4. Энергосбережение</w:t>
      </w:r>
    </w:p>
    <w:p w:rsidR="004D2CB6" w:rsidRPr="00172DF6" w:rsidRDefault="004D2CB6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3.2. Безопасность</w:t>
      </w:r>
    </w:p>
    <w:p w:rsidR="004D2CB6" w:rsidRPr="00172DF6" w:rsidRDefault="004D2CB6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3.2.1. Антитеррористическая защищенность</w:t>
      </w:r>
    </w:p>
    <w:p w:rsidR="00420F0A" w:rsidRPr="00172DF6" w:rsidRDefault="00420F0A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3.2.2. Пожарная безопасность</w:t>
      </w:r>
    </w:p>
    <w:p w:rsidR="00B44B74" w:rsidRPr="00172DF6" w:rsidRDefault="00B44B74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3.2.3. Ограничительные мероприятия</w:t>
      </w:r>
      <w:r w:rsidRPr="00172DF6">
        <w:rPr>
          <w:rFonts w:cstheme="minorHAnsi"/>
          <w:bCs/>
          <w:sz w:val="24"/>
          <w:szCs w:val="24"/>
        </w:rPr>
        <w:t> </w:t>
      </w:r>
      <w:r w:rsidR="000139FE">
        <w:rPr>
          <w:rFonts w:cstheme="minorHAnsi"/>
          <w:bCs/>
          <w:sz w:val="24"/>
          <w:szCs w:val="24"/>
          <w:lang w:val="ru-RU"/>
        </w:rPr>
        <w:t>по профилактике коронавируса</w:t>
      </w:r>
      <w:r w:rsidRPr="00172DF6">
        <w:rPr>
          <w:rFonts w:cstheme="minorHAnsi"/>
          <w:bCs/>
          <w:sz w:val="24"/>
          <w:szCs w:val="24"/>
        </w:rPr>
        <w:t> </w:t>
      </w:r>
    </w:p>
    <w:p w:rsidR="004F1EBD" w:rsidRPr="00172DF6" w:rsidRDefault="004F1EB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</w:p>
    <w:p w:rsidR="004F1EBD" w:rsidRPr="00172DF6" w:rsidRDefault="004F1EBD" w:rsidP="00752519">
      <w:pPr>
        <w:spacing w:before="0" w:beforeAutospacing="0" w:after="0" w:afterAutospacing="0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</w:p>
    <w:p w:rsidR="00D01D62" w:rsidRPr="000C5195" w:rsidRDefault="00A14486" w:rsidP="000C5195">
      <w:pPr>
        <w:spacing w:before="0" w:beforeAutospacing="0" w:after="0" w:afterAutospacing="0"/>
        <w:ind w:right="238"/>
        <w:jc w:val="center"/>
        <w:rPr>
          <w:rFonts w:cstheme="minorHAnsi"/>
          <w:b/>
          <w:bCs/>
          <w:spacing w:val="-2"/>
          <w:sz w:val="28"/>
          <w:szCs w:val="28"/>
          <w:lang w:val="ru-RU"/>
        </w:rPr>
      </w:pPr>
      <w:r>
        <w:rPr>
          <w:rFonts w:cstheme="minorHAnsi"/>
          <w:b/>
          <w:bCs/>
          <w:spacing w:val="-2"/>
          <w:sz w:val="28"/>
          <w:szCs w:val="28"/>
          <w:lang w:val="ru-RU"/>
        </w:rPr>
        <w:lastRenderedPageBreak/>
        <w:t>ПОЯСНИТЕЛЬНАЯ  ЗАПИСКА</w:t>
      </w:r>
    </w:p>
    <w:p w:rsidR="000C5195" w:rsidRDefault="000C5195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7D1601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  <w:lang w:val="ru-RU"/>
        </w:rPr>
        <w:t>Ц</w:t>
      </w:r>
      <w:r w:rsidR="00A14486">
        <w:rPr>
          <w:rFonts w:cstheme="minorHAnsi"/>
          <w:b/>
          <w:bCs/>
          <w:sz w:val="24"/>
          <w:szCs w:val="24"/>
          <w:lang w:val="ru-RU"/>
        </w:rPr>
        <w:t>ели работы школы на 2023-2024 учебный год</w:t>
      </w:r>
      <w:r w:rsidRPr="00752519">
        <w:rPr>
          <w:rFonts w:cstheme="minorHAnsi"/>
          <w:b/>
          <w:bCs/>
          <w:sz w:val="24"/>
          <w:szCs w:val="24"/>
          <w:lang w:val="ru-RU"/>
        </w:rPr>
        <w:t>:</w:t>
      </w:r>
      <w:r w:rsidRPr="00752519">
        <w:rPr>
          <w:rFonts w:cstheme="minorHAnsi"/>
          <w:b/>
          <w:bCs/>
          <w:sz w:val="24"/>
          <w:szCs w:val="24"/>
        </w:rPr>
        <w:t> </w:t>
      </w:r>
    </w:p>
    <w:p w:rsidR="00D01D62" w:rsidRPr="00752519" w:rsidRDefault="007D1601" w:rsidP="007D1601">
      <w:pPr>
        <w:spacing w:before="0" w:beforeAutospacing="0" w:after="0" w:afterAutospacing="0"/>
        <w:ind w:left="142" w:right="238" w:hanging="142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 xml:space="preserve">- </w:t>
      </w:r>
      <w:r w:rsidR="00EF5230" w:rsidRPr="00752519">
        <w:rPr>
          <w:rFonts w:cstheme="minorHAnsi"/>
          <w:sz w:val="24"/>
          <w:szCs w:val="24"/>
          <w:lang w:val="ru-RU"/>
        </w:rPr>
        <w:t>обеспечить</w:t>
      </w:r>
      <w:r w:rsidR="00EF5230" w:rsidRPr="00752519">
        <w:rPr>
          <w:rFonts w:cstheme="minorHAnsi"/>
          <w:sz w:val="24"/>
          <w:szCs w:val="24"/>
        </w:rPr>
        <w:t> </w:t>
      </w:r>
      <w:r w:rsidR="00EF5230" w:rsidRPr="00752519">
        <w:rPr>
          <w:rFonts w:cstheme="minorHAnsi"/>
          <w:sz w:val="24"/>
          <w:szCs w:val="24"/>
          <w:lang w:val="ru-RU"/>
        </w:rPr>
        <w:t>единое образовательное</w:t>
      </w:r>
      <w:r w:rsidR="00EF5230" w:rsidRPr="00752519">
        <w:rPr>
          <w:rFonts w:cstheme="minorHAnsi"/>
          <w:sz w:val="24"/>
          <w:szCs w:val="24"/>
        </w:rPr>
        <w:t> </w:t>
      </w:r>
      <w:r w:rsidR="00EF5230" w:rsidRPr="00752519">
        <w:rPr>
          <w:rFonts w:cstheme="minorHAnsi"/>
          <w:sz w:val="24"/>
          <w:szCs w:val="24"/>
          <w:lang w:val="ru-RU"/>
        </w:rPr>
        <w:t>пространство, повысить</w:t>
      </w:r>
      <w:r w:rsidR="00EF5230" w:rsidRPr="00752519">
        <w:rPr>
          <w:rFonts w:cstheme="minorHAnsi"/>
          <w:sz w:val="24"/>
          <w:szCs w:val="24"/>
        </w:rPr>
        <w:t> </w:t>
      </w:r>
      <w:r w:rsidR="00EF5230" w:rsidRPr="00752519">
        <w:rPr>
          <w:rFonts w:cstheme="minorHAnsi"/>
          <w:sz w:val="24"/>
          <w:szCs w:val="24"/>
          <w:lang w:val="ru-RU"/>
        </w:rPr>
        <w:t>информационную безопасность обучающихся, выстроить</w:t>
      </w:r>
      <w:r w:rsidR="00EF5230" w:rsidRPr="00752519">
        <w:rPr>
          <w:rFonts w:cstheme="minorHAnsi"/>
          <w:sz w:val="24"/>
          <w:szCs w:val="24"/>
        </w:rPr>
        <w:t> </w:t>
      </w:r>
      <w:r w:rsidR="00EF5230" w:rsidRPr="00752519">
        <w:rPr>
          <w:rFonts w:cstheme="minorHAnsi"/>
          <w:sz w:val="24"/>
          <w:szCs w:val="24"/>
          <w:lang w:val="ru-RU"/>
        </w:rPr>
        <w:t>новую систему профессиональной ориентации.</w:t>
      </w:r>
    </w:p>
    <w:p w:rsidR="007D1601" w:rsidRDefault="007D1601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  <w:lang w:val="ru-RU"/>
        </w:rPr>
        <w:t>З</w:t>
      </w:r>
      <w:r w:rsidR="007D1601">
        <w:rPr>
          <w:rFonts w:cstheme="minorHAnsi"/>
          <w:b/>
          <w:bCs/>
          <w:sz w:val="24"/>
          <w:szCs w:val="24"/>
          <w:lang w:val="ru-RU"/>
        </w:rPr>
        <w:t>адачи</w:t>
      </w:r>
      <w:r w:rsidRPr="00752519">
        <w:rPr>
          <w:rFonts w:cstheme="minorHAnsi"/>
          <w:sz w:val="24"/>
          <w:szCs w:val="24"/>
          <w:lang w:val="ru-RU"/>
        </w:rPr>
        <w:t>:</w:t>
      </w:r>
      <w:r w:rsidRPr="00752519">
        <w:rPr>
          <w:rFonts w:cstheme="minorHAnsi"/>
          <w:sz w:val="24"/>
          <w:szCs w:val="24"/>
          <w:lang w:val="ru-RU"/>
        </w:rPr>
        <w:br/>
        <w:t>Для достижения намеченных целей перед школой стоят следующие приоритетные задачи: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совершенствование материально-технических и иных условий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sz w:val="24"/>
          <w:szCs w:val="24"/>
          <w:lang w:val="ru-RU"/>
        </w:rPr>
        <w:t>реализации основных образовательных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sz w:val="24"/>
          <w:szCs w:val="24"/>
          <w:lang w:val="ru-RU"/>
        </w:rPr>
        <w:t>программ, соответствующих ФОП;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использование воспитательных возможностей единой образовательной среды и пространства;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повышение компетенций педагогических работников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sz w:val="24"/>
          <w:szCs w:val="24"/>
          <w:lang w:val="ru-RU"/>
        </w:rPr>
        <w:t>в вопросах применения ФОП;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проведение мероприятий, направленных на повышение грамотности обучающихся по вопросам информационной безопасности;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совершенствование форм и методов обеспечения информационной безопасности обучающихся;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проведение мероприятий, направленных на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sz w:val="24"/>
          <w:szCs w:val="24"/>
          <w:lang w:val="ru-RU"/>
        </w:rPr>
        <w:t>формирование у подростков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sz w:val="24"/>
          <w:szCs w:val="24"/>
          <w:lang w:val="ru-RU"/>
        </w:rPr>
        <w:t>навыков законопослушного и ответственного поведения в цифровой среде;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развитие нормативно-правового обеспечения профориентационной деятельности;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проведение мероприятий, направленных на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sz w:val="24"/>
          <w:szCs w:val="24"/>
          <w:lang w:val="ru-RU"/>
        </w:rPr>
        <w:t>повышение грамотности обучающихся по вопросам информационной безопасности;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организация и систематизация первичной профориентационной помощи;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создание условий для полноценного сотрудничества с социальными партнерами для разностороннего развития обучающихся;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развитие представлений обучающихся о современном разнообразии профессий и специальностей, возможностях профессионального образования.</w:t>
      </w:r>
    </w:p>
    <w:p w:rsidR="00252382" w:rsidRDefault="00252382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 xml:space="preserve">Раздел </w:t>
      </w:r>
      <w:r w:rsidRPr="00752519">
        <w:rPr>
          <w:rFonts w:cstheme="minorHAnsi"/>
          <w:b/>
          <w:bCs/>
          <w:spacing w:val="-2"/>
          <w:sz w:val="24"/>
          <w:szCs w:val="24"/>
        </w:rPr>
        <w:t>I</w:t>
      </w: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>. ОБРАЗОВАТЕЛЬНАЯ И ВОСПИТАТЕЛЬНАЯ ДЕЯТЕЛЬНОСТЬ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>1.1.</w:t>
      </w:r>
      <w:r w:rsidRPr="00752519">
        <w:rPr>
          <w:rFonts w:cstheme="minorHAnsi"/>
          <w:b/>
          <w:bCs/>
          <w:spacing w:val="-2"/>
          <w:sz w:val="24"/>
          <w:szCs w:val="24"/>
        </w:rPr>
        <w:t>  </w:t>
      </w: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>Реализация общего и дополнительного образования</w:t>
      </w:r>
    </w:p>
    <w:p w:rsidR="00D01D62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  <w:lang w:val="ru-RU"/>
        </w:rPr>
        <w:t>1.1.1. Реализация образовательных программ начального общего, основного общего и среднего общего образования –</w:t>
      </w:r>
      <w:r w:rsidRPr="00752519">
        <w:rPr>
          <w:rFonts w:cstheme="minorHAnsi"/>
          <w:b/>
          <w:bCs/>
          <w:sz w:val="24"/>
          <w:szCs w:val="24"/>
        </w:rPr>
        <w:t> </w:t>
      </w:r>
      <w:r w:rsidRPr="00752519">
        <w:rPr>
          <w:rFonts w:cstheme="minorHAnsi"/>
          <w:b/>
          <w:bCs/>
          <w:sz w:val="24"/>
          <w:szCs w:val="24"/>
          <w:lang w:val="ru-RU"/>
        </w:rPr>
        <w:t>образовательная деятельность</w:t>
      </w:r>
    </w:p>
    <w:p w:rsidR="00252382" w:rsidRPr="00752519" w:rsidRDefault="00252382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3"/>
        <w:gridCol w:w="1852"/>
        <w:gridCol w:w="2661"/>
      </w:tblGrid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2622D" w:rsidRDefault="0072622D" w:rsidP="0072622D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2622D" w:rsidRDefault="0072622D" w:rsidP="0072622D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Срок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2622D" w:rsidRDefault="0072622D" w:rsidP="0072622D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Назначить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ответственного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за сопровождение профессиональной ориентации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Заключить с предприятиями соглашения по вопросам профориентации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E272D6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Определить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ответственн</w:t>
            </w:r>
            <w:r w:rsidR="00A2456C">
              <w:rPr>
                <w:rFonts w:cstheme="minorHAnsi"/>
                <w:sz w:val="24"/>
                <w:szCs w:val="24"/>
                <w:lang w:val="ru-RU"/>
              </w:rPr>
              <w:t>ого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по организации профориентационной работы из числа педагогических работников школы. Провести инструктаж по организации и проведению профориентационной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ответственный за сопровождение профессиональной ориентации обучающихся</w:t>
            </w:r>
          </w:p>
        </w:tc>
      </w:tr>
      <w:tr w:rsidR="00752519" w:rsidRPr="00752519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Разработать план профориентационной работы с обучающи</w:t>
            </w:r>
            <w:r w:rsidR="0068215A">
              <w:rPr>
                <w:rFonts w:cstheme="minorHAnsi"/>
                <w:sz w:val="24"/>
                <w:szCs w:val="24"/>
                <w:lang w:val="ru-RU"/>
              </w:rPr>
              <w:t>ми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9D6A1D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2519" w:rsidRPr="00752519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Организовать использование специализированной платформы </w:t>
            </w:r>
            <w:r w:rsidRPr="00752519">
              <w:rPr>
                <w:rFonts w:cstheme="minorHAnsi"/>
                <w:sz w:val="24"/>
                <w:szCs w:val="24"/>
              </w:rPr>
              <w:t>https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://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bvbinfo</w:t>
            </w:r>
            <w:proofErr w:type="spellEnd"/>
            <w:r w:rsidRPr="00752519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752519">
              <w:rPr>
                <w:rFonts w:cstheme="minorHAnsi"/>
                <w:sz w:val="24"/>
                <w:szCs w:val="24"/>
                <w:lang w:val="ru-RU"/>
              </w:rPr>
              <w:t>/</w:t>
            </w:r>
            <w:r w:rsidRPr="00752519">
              <w:rPr>
                <w:rFonts w:cstheme="minorHAnsi"/>
                <w:sz w:val="24"/>
                <w:szCs w:val="24"/>
              </w:rPr>
              <w:t>catalog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. Информировать обучающихся и их родителей о функционале общедоступного сегмента и организовать регистрацию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A1D" w:rsidRPr="000E1BE6" w:rsidRDefault="009D6A1D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</w:p>
          <w:p w:rsidR="009D6A1D" w:rsidRDefault="009D6A1D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  <w:p w:rsidR="00D01D62" w:rsidRPr="009D6A1D" w:rsidRDefault="00D01D62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9D6A1D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2519" w:rsidRPr="00E272D6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Наполнять </w:t>
            </w:r>
            <w:r w:rsidR="00404AE8">
              <w:rPr>
                <w:rFonts w:cstheme="minorHAnsi"/>
                <w:sz w:val="24"/>
                <w:szCs w:val="24"/>
                <w:lang w:val="ru-RU"/>
              </w:rPr>
              <w:t>раздел «Профориентационная работа» на сайте школы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по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педагоги</w:t>
            </w:r>
          </w:p>
        </w:tc>
      </w:tr>
      <w:tr w:rsidR="00752519" w:rsidRPr="00E272D6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Предоставлять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авторизированный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доступ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участникам образовательных отношений к </w:t>
            </w:r>
            <w:r w:rsidR="00896B23">
              <w:rPr>
                <w:rFonts w:cstheme="minorHAnsi"/>
                <w:sz w:val="24"/>
                <w:szCs w:val="24"/>
                <w:lang w:val="ru-RU"/>
              </w:rPr>
              <w:t>сайту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ответственный за предоставление авторизированного доступа к </w:t>
            </w:r>
            <w:r w:rsidR="00896B23">
              <w:rPr>
                <w:rFonts w:cstheme="minorHAnsi"/>
                <w:sz w:val="24"/>
                <w:szCs w:val="24"/>
                <w:lang w:val="ru-RU"/>
              </w:rPr>
              <w:t>сайту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752519" w:rsidRPr="00752519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Включить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педагогическую деятельность работу с федеральными онлайн конструкторами, электронными конспектами уроков по всем учебным предметам, соответствующих требованиям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 – 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использование  педагогическими работниками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методических пособий, содержащих «методические шлейфы», видеоуроков по учебным 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 –декабрь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Апробировать в работе успешные практики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педагоги, заместитель директора по УВР</w:t>
            </w:r>
          </w:p>
        </w:tc>
      </w:tr>
      <w:tr w:rsidR="00752519" w:rsidRPr="00752519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Сформировать график оценочных процедур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декабрь,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Составить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расписание урочных и внеурочных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9A6E18" w:rsidRDefault="009A6E18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 начале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</w:t>
            </w:r>
            <w:r w:rsidR="009A6E18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Р, заместитель директора по ВР</w:t>
            </w:r>
          </w:p>
        </w:tc>
      </w:tr>
      <w:tr w:rsidR="00752519" w:rsidRPr="00E272D6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Заключить договоры по вопросам профориентации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сентябрь, ноябрь,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52519" w:rsidRPr="00E272D6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Внедрить в работу 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педагогических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работников современные методы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 – 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752519" w:rsidRPr="00E272D6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участие обучающихся в олимпиадах по учебным предметам всех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 плану работы организаторов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752519" w:rsidRPr="00E272D6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Организовать индивидуальную работу с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>, имеющими неудовлетворительные отметки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  <w:tr w:rsidR="00752519" w:rsidRPr="00E272D6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Скомплектовать 1, 5 и 10</w:t>
            </w:r>
            <w:r w:rsidR="00CD1B0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Назначить классных 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адаптацию обучающихся 1, 5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награждение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итоговое сочинение (изложение) для обучающихся по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2E1573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 графику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</w:t>
            </w:r>
            <w:r w:rsidR="002E157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752519">
              <w:rPr>
                <w:rFonts w:cstheme="minorHAnsi"/>
                <w:sz w:val="24"/>
                <w:szCs w:val="24"/>
              </w:rPr>
              <w:t>Р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Провести итоговое собеседование по русскому языку для обучающихся по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февраль, март,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</w:t>
            </w:r>
            <w:r w:rsidR="002E157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752519">
              <w:rPr>
                <w:rFonts w:cstheme="minorHAnsi"/>
                <w:sz w:val="24"/>
                <w:szCs w:val="24"/>
              </w:rPr>
              <w:t>Р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прием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1класс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Обновить содержание учебных планов, календарных учебных графиков, рабочих программ по учебным предметам и 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 –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  <w:lang w:val="ru-RU"/>
        </w:rPr>
        <w:t>1.1.2. Реализация образовательных программ начального общего, основного общего и среднего общего образования – воспитательная деятельность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701"/>
        <w:gridCol w:w="2693"/>
      </w:tblGrid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81C7D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81C7D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81C7D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81C7D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</w:t>
            </w:r>
            <w:r w:rsidR="00581C7D">
              <w:rPr>
                <w:rFonts w:cstheme="minorHAnsi"/>
                <w:sz w:val="24"/>
                <w:szCs w:val="24"/>
                <w:lang w:val="ru-RU"/>
              </w:rPr>
              <w:t xml:space="preserve"> участие обучающихся в проектах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, направленных на продвижение традиционных ценностей в информационной среде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81C7D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групповое взаимодействие подростков при посредничестве  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 психолога для формирования коммуникативных умений и развития навыков разрешения межличностных конфликтов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сентябрь–октябрь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руководители, психолог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Направить  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участие  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анализ и по необходимости обновить содержание рабочих программ в целях обучения детей и подростков вопросам:</w:t>
            </w:r>
          </w:p>
          <w:p w:rsidR="00D01D62" w:rsidRPr="008E212C" w:rsidRDefault="00581C7D" w:rsidP="00103400">
            <w:pPr>
              <w:spacing w:before="0" w:beforeAutospacing="0" w:after="0" w:afterAutospacing="0"/>
              <w:ind w:right="182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8E212C">
              <w:rPr>
                <w:rFonts w:cstheme="minorHAnsi"/>
                <w:sz w:val="24"/>
                <w:szCs w:val="24"/>
                <w:lang w:val="ru-RU"/>
              </w:rPr>
              <w:t>защиты персональных данных;</w:t>
            </w:r>
          </w:p>
          <w:p w:rsidR="00D01D62" w:rsidRPr="00752519" w:rsidRDefault="00581C7D" w:rsidP="00103400">
            <w:pPr>
              <w:spacing w:before="0" w:beforeAutospacing="0" w:after="0" w:afterAutospacing="0"/>
              <w:ind w:right="182" w:hanging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информационной безопасности и цифровой грамотности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май–август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встречи с молодыми лидерами в целях формирования у подростков представлений о социальной ответственности за деструктивные действия, транслирования социально приемлемых ценностей, возможно также привлечение их к обучению и процессам медиации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не реже одного раза в четверть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E272D6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Готовить списки обучающихся, которые в силу успешных результатов своей деятельности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достойны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поднимать/спускать и вносить Государственный флаг в школе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ежемесячно до 25- го числа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работу внеурочных кружков, секций:</w:t>
            </w:r>
          </w:p>
          <w:p w:rsidR="00D01D62" w:rsidRPr="008E212C" w:rsidRDefault="008E212C" w:rsidP="00103400">
            <w:pPr>
              <w:spacing w:before="0" w:beforeAutospacing="0" w:after="0" w:afterAutospacing="0"/>
              <w:ind w:right="182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8E212C">
              <w:rPr>
                <w:rFonts w:cstheme="minorHAnsi"/>
                <w:sz w:val="24"/>
                <w:szCs w:val="24"/>
                <w:lang w:val="ru-RU"/>
              </w:rPr>
              <w:t>сформировать учебные группы;</w:t>
            </w:r>
          </w:p>
          <w:p w:rsidR="00D01D62" w:rsidRPr="008E212C" w:rsidRDefault="008E212C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8E212C">
              <w:rPr>
                <w:rFonts w:cstheme="minorHAnsi"/>
                <w:sz w:val="24"/>
                <w:szCs w:val="24"/>
                <w:lang w:val="ru-RU"/>
              </w:rPr>
              <w:t>составить расписание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сентябрь, 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течение года (по необходимости)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</w:t>
            </w:r>
          </w:p>
        </w:tc>
      </w:tr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Обеспечить экспертное и методическое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сопровождение  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по вопросам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заместитель директора </w:t>
            </w:r>
            <w:r w:rsidRPr="00752519">
              <w:rPr>
                <w:rFonts w:cstheme="minorHAnsi"/>
                <w:sz w:val="24"/>
                <w:szCs w:val="24"/>
              </w:rPr>
              <w:lastRenderedPageBreak/>
              <w:t>по ВР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Организовать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сетевое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взаимодействие по вопросам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работы с обучающимися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Апробировать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инновационные</w:t>
            </w:r>
            <w:r w:rsidR="008E212C">
              <w:rPr>
                <w:rFonts w:cstheme="minorHAnsi"/>
                <w:sz w:val="24"/>
                <w:szCs w:val="24"/>
                <w:lang w:val="ru-RU"/>
              </w:rPr>
              <w:t xml:space="preserve"> способы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ноябрь–декабрь, 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</w:t>
            </w:r>
          </w:p>
        </w:tc>
      </w:tr>
      <w:tr w:rsidR="00752519" w:rsidRPr="00E272D6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содержания рабочих программ внеурочной деятельности в целях реализации новых направлений программ воспитания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май–август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педагоги, заместитель директора по ВР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массовые мероприятия ко Дню учителя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до 5 октября 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массовые мероприятия, посвященные Празднику Весны 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до 27 апреля 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массовые мероприятия ко Дню победы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до 5 мая 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E272D6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Организовать массовые мероприятия «Выпускной»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 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1.1.3. Подготовка и организация ГИА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703"/>
        <w:gridCol w:w="2691"/>
      </w:tblGrid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Информировать участников образовательных отношений об изменениях в нормативной правовой базе ГИА</w:t>
            </w:r>
          </w:p>
        </w:tc>
        <w:tc>
          <w:tcPr>
            <w:tcW w:w="17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Обновить информацию о порядках проведения ГИА на информационном стенде и странице «Государственная итоговая аттестация» на сайте школы</w:t>
            </w:r>
          </w:p>
        </w:tc>
        <w:tc>
          <w:tcPr>
            <w:tcW w:w="17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487D83">
            <w:pPr>
              <w:tabs>
                <w:tab w:val="left" w:pos="1553"/>
              </w:tabs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До 2 сентября</w:t>
            </w:r>
          </w:p>
        </w:tc>
        <w:tc>
          <w:tcPr>
            <w:tcW w:w="2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модератор официального сайта</w:t>
            </w:r>
          </w:p>
        </w:tc>
      </w:tr>
      <w:tr w:rsidR="00752519" w:rsidRPr="00E272D6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Информировать обучающихся о датах проведения итогового сочинения (изложения), порядке его проведения и проверки, сроках и местах регистрации для участия в итоговом сочинении</w:t>
            </w:r>
          </w:p>
        </w:tc>
        <w:tc>
          <w:tcPr>
            <w:tcW w:w="17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До 6 ноября</w:t>
            </w:r>
          </w:p>
        </w:tc>
        <w:tc>
          <w:tcPr>
            <w:tcW w:w="2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</w:t>
            </w:r>
            <w:r w:rsidR="0073192F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Р, модератор официального сайта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итоговое сочинение (изложение) для обучающихся по ООП СОО</w:t>
            </w:r>
          </w:p>
        </w:tc>
        <w:tc>
          <w:tcPr>
            <w:tcW w:w="17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первая среда декабря, первая среда февраля и вторая среда апреля</w:t>
            </w:r>
          </w:p>
        </w:tc>
        <w:tc>
          <w:tcPr>
            <w:tcW w:w="2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</w:t>
            </w:r>
            <w:r w:rsidR="0073192F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752519">
              <w:rPr>
                <w:rFonts w:cstheme="minorHAnsi"/>
                <w:sz w:val="24"/>
                <w:szCs w:val="24"/>
              </w:rPr>
              <w:t>Р</w:t>
            </w:r>
          </w:p>
        </w:tc>
      </w:tr>
      <w:tr w:rsidR="00752519" w:rsidRPr="00E272D6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Информировать обучающихся о сроках проведения ГИА-9, сроках и местах подачи заявлений об участии в ГИА-9</w:t>
            </w:r>
          </w:p>
        </w:tc>
        <w:tc>
          <w:tcPr>
            <w:tcW w:w="17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до 1 февраля 2024</w:t>
            </w:r>
          </w:p>
        </w:tc>
        <w:tc>
          <w:tcPr>
            <w:tcW w:w="2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</w:t>
            </w:r>
            <w:r w:rsidR="0073192F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Р, модератор официального сайта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итоговое собеседование по русскому языку для обучающихся по ООП ООО</w:t>
            </w:r>
          </w:p>
        </w:tc>
        <w:tc>
          <w:tcPr>
            <w:tcW w:w="17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вторая среда февраля, вторая рабочая среда марта, третий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понедельник апреля</w:t>
            </w:r>
          </w:p>
        </w:tc>
        <w:tc>
          <w:tcPr>
            <w:tcW w:w="2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заместитель директора по УР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lastRenderedPageBreak/>
        <w:t>1.1.4. Реализация дополнительных общеразвивающих программ</w:t>
      </w:r>
    </w:p>
    <w:tbl>
      <w:tblPr>
        <w:tblW w:w="103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92"/>
        <w:gridCol w:w="1738"/>
        <w:gridCol w:w="2593"/>
      </w:tblGrid>
      <w:tr w:rsidR="00752519" w:rsidRPr="00752519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E272D6" w:rsidTr="007430F1">
        <w:tc>
          <w:tcPr>
            <w:tcW w:w="10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Организация обучения по</w:t>
            </w:r>
            <w:r w:rsidRPr="00752519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дополнительным общеразвивающим программам</w:t>
            </w:r>
          </w:p>
        </w:tc>
      </w:tr>
      <w:tr w:rsidR="00752519" w:rsidRPr="00752519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Разработать/скорректировать дополнительные общеразвивающие программы</w:t>
            </w:r>
          </w:p>
        </w:tc>
        <w:tc>
          <w:tcPr>
            <w:tcW w:w="173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25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2519" w:rsidRPr="00752519" w:rsidTr="007430F1">
        <w:tc>
          <w:tcPr>
            <w:tcW w:w="59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Сформировать 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учебные</w:t>
            </w:r>
            <w:proofErr w:type="spellEnd"/>
            <w:r w:rsidRPr="00752519">
              <w:rPr>
                <w:rFonts w:cstheme="minorHAnsi"/>
                <w:sz w:val="24"/>
                <w:szCs w:val="24"/>
              </w:rPr>
              <w:t xml:space="preserve"> группы</w:t>
            </w:r>
          </w:p>
        </w:tc>
        <w:tc>
          <w:tcPr>
            <w:tcW w:w="17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август, декабрь</w:t>
            </w:r>
          </w:p>
        </w:tc>
        <w:tc>
          <w:tcPr>
            <w:tcW w:w="2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2519" w:rsidRPr="00E272D6" w:rsidTr="007430F1">
        <w:tc>
          <w:tcPr>
            <w:tcW w:w="59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Составление расписаний кружков, дополнительных занятий</w:t>
            </w:r>
          </w:p>
        </w:tc>
        <w:tc>
          <w:tcPr>
            <w:tcW w:w="17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август, декабрь</w:t>
            </w:r>
          </w:p>
        </w:tc>
        <w:tc>
          <w:tcPr>
            <w:tcW w:w="2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руководитель структурного подразделения «Дополнительное образование»</w:t>
            </w:r>
          </w:p>
        </w:tc>
      </w:tr>
      <w:tr w:rsidR="00752519" w:rsidRPr="00752519" w:rsidTr="007430F1">
        <w:tc>
          <w:tcPr>
            <w:tcW w:w="59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информационную кампанию в целях привлечения детей к обучению по дополнительным общеразвивающим программам</w:t>
            </w:r>
          </w:p>
        </w:tc>
        <w:tc>
          <w:tcPr>
            <w:tcW w:w="17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апрель-август</w:t>
            </w:r>
          </w:p>
        </w:tc>
        <w:tc>
          <w:tcPr>
            <w:tcW w:w="2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E3E47" w:rsidRPr="00E272D6" w:rsidTr="007430F1">
        <w:tc>
          <w:tcPr>
            <w:tcW w:w="10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Организация обучения с применением дистанционных образовательных технологий </w:t>
            </w:r>
          </w:p>
        </w:tc>
      </w:tr>
      <w:tr w:rsidR="00752519" w:rsidRPr="00752519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Назначить ответственных за информирование и консультирование родителей (законных представителей) обучающихся по переходу на обучение с применением дистанционных образовательных технологий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E272D6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Подготовить локальный акт о реализации дополнительных общеразвивающих программ или их частей с применением дистанционных образовательных технологий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руководитель структурного подразделения «Дополнительное образование»</w:t>
            </w:r>
          </w:p>
        </w:tc>
      </w:tr>
      <w:tr w:rsidR="00752519" w:rsidRPr="00E272D6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Сформировать реестр дополнительных общеразвивающих программ и/или их частей (модулей), реализуемых  педагогическими работниками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 применением дистанционных образовательных технологий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руководитель структурного подразделения «Дополнительное образование»</w:t>
            </w:r>
          </w:p>
        </w:tc>
      </w:tr>
      <w:tr w:rsidR="00752519" w:rsidRPr="00752519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Внести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корректировки в дополнительные общеразвивающие программы в части закрепления обучения с помощью дистанционных технологий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 – декабрь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2519" w:rsidRPr="00752519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Подготовить план организации образовательного процесса по дополнительным общеразвивающим программам в случае перехода на обучение с применением дистанционных образовательных технологий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2519" w:rsidRPr="00752519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Определить ресурсы, которые будут применяться при реализации дополнительных общеразвивающих программ с применением дистанционных образовательных технологий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2519" w:rsidRPr="00E272D6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Разместить на официальном сайте школы вкладку «Дистанционное обучение по дополнительным образовательным программам» с инструкциями, памятками, рекомендациями, перечнем цифровых сервисов, онлайн-ресурсов и т.п.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руководитель структурного подразделения «Дополнительное образование»</w:t>
            </w:r>
          </w:p>
        </w:tc>
      </w:tr>
    </w:tbl>
    <w:p w:rsidR="00D01D62" w:rsidRPr="00BB763B" w:rsidRDefault="00BB763B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1.1.5</w:t>
      </w:r>
      <w:r w:rsidR="00EF5230" w:rsidRPr="00BB763B">
        <w:rPr>
          <w:rFonts w:cstheme="minorHAnsi"/>
          <w:b/>
          <w:bCs/>
          <w:sz w:val="24"/>
          <w:szCs w:val="24"/>
          <w:lang w:val="ru-RU"/>
        </w:rPr>
        <w:t>. Охрана и укрепление здоровья обучающихся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684"/>
        <w:gridCol w:w="2710"/>
      </w:tblGrid>
      <w:tr w:rsidR="00752519" w:rsidRPr="00752519" w:rsidTr="00244EBD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7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615D1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</w:t>
            </w:r>
            <w:r w:rsidR="007615D1">
              <w:rPr>
                <w:rFonts w:cstheme="minorHAnsi"/>
                <w:sz w:val="24"/>
                <w:szCs w:val="24"/>
                <w:lang w:val="ru-RU"/>
              </w:rPr>
              <w:t>гласовать график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профилактических прививок обучающихся на текущий учебный год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615D1" w:rsidRDefault="007615D1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Составить заявки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на приобретение мебели, наглядных пособий, оборудования и технических средств обучения для учебных кабинетов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январь–февраль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работу лагеря с дневным пребыванием детей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март–август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руководитель лагеря, заместитель директора по 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Собрать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согласия родителей (законных представителей) на закаливание воспитанников лагеря с дневным пребыванием детей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конец мая–начало июня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руководитель лагеря</w:t>
            </w: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Организация здоровьесберегающего образовательного процесса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соблюдение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требований к объемам домашних заданий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разнообразное и качественное школьное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питание обучающихся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ответственный за организацию питания</w:t>
            </w:r>
          </w:p>
        </w:tc>
      </w:tr>
      <w:tr w:rsidR="00752519" w:rsidRPr="00E272D6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Организовать питьевой режим обучающихся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ответственный за организацию питания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216479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Организовать расста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новку мебели в соответствии с ростовыми и возрастными особенностями обучающихся и нормами СанПиН 1.2.3685-21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июль–август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АХЧ</w:t>
            </w: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Лечебно-профилактическая работа</w:t>
            </w:r>
          </w:p>
        </w:tc>
      </w:tr>
      <w:tr w:rsidR="00752519" w:rsidRPr="00E272D6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21647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и провести социально-психологическое тестирование обучающихся 7–11 классов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Сентябрь–ноябрь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ВР, педагог-психолог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21647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профилактический осмотр обучающихся 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ежемесячно, после каникул, болезни и отсутствия по другим причинам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216479" w:rsidRDefault="00216479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С </w:t>
            </w:r>
            <w:r>
              <w:rPr>
                <w:rFonts w:cstheme="minorHAnsi"/>
                <w:sz w:val="24"/>
                <w:szCs w:val="24"/>
              </w:rPr>
              <w:t>медицински</w:t>
            </w:r>
            <w:r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EF5230" w:rsidRPr="00752519">
              <w:rPr>
                <w:rFonts w:cstheme="minorHAnsi"/>
                <w:sz w:val="24"/>
                <w:szCs w:val="24"/>
              </w:rPr>
              <w:t xml:space="preserve"> работник</w:t>
            </w:r>
            <w:r>
              <w:rPr>
                <w:rFonts w:cstheme="minorHAnsi"/>
                <w:sz w:val="24"/>
                <w:szCs w:val="24"/>
                <w:lang w:val="ru-RU"/>
              </w:rPr>
              <w:t>ом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профилактику травматизма среди обучающихся, учет и анализ всех случаев травм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2519">
              <w:rPr>
                <w:rFonts w:cstheme="minorHAnsi"/>
                <w:sz w:val="24"/>
                <w:szCs w:val="24"/>
              </w:rPr>
              <w:t>медицинский</w:t>
            </w:r>
            <w:proofErr w:type="spellEnd"/>
            <w:r w:rsidRPr="00752519">
              <w:rPr>
                <w:rFonts w:cstheme="minorHAnsi"/>
                <w:sz w:val="24"/>
                <w:szCs w:val="24"/>
              </w:rPr>
              <w:t xml:space="preserve"> работник</w:t>
            </w: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Спортивно-оздоровительная работа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Проводить утреннюю гимнастику перед первым уроком</w:t>
            </w:r>
          </w:p>
        </w:tc>
        <w:tc>
          <w:tcPr>
            <w:tcW w:w="168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Проводить динамические паузы и физкультминутки на уроках, подвижных школьных переменах</w:t>
            </w:r>
          </w:p>
        </w:tc>
        <w:tc>
          <w:tcPr>
            <w:tcW w:w="168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конкурс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«Самый здоровый класс»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7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конкурс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«Лучший спортсмен школы»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27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Организовать дни здоровья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1 раз в четверть</w:t>
            </w:r>
          </w:p>
        </w:tc>
        <w:tc>
          <w:tcPr>
            <w:tcW w:w="27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6B6060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Санитарно-просветительская работа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Обновлять информационные материалы в уголке здоровья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F87DA0" w:rsidRDefault="00F87DA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75A7B" w:rsidRPr="00D75A7B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A7B" w:rsidRPr="00752519" w:rsidRDefault="00D75A7B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Разработать и раздать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обучающимся</w:t>
            </w:r>
            <w:proofErr w:type="gramEnd"/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памятки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A7B" w:rsidRPr="00752519" w:rsidRDefault="00D75A7B" w:rsidP="00413BF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A7B" w:rsidRPr="00752519" w:rsidRDefault="00D75A7B" w:rsidP="00413BF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75A7B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A7B" w:rsidRPr="00752519" w:rsidRDefault="00D75A7B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тематические выставки «Мы за здоровый образ жизни»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A7B" w:rsidRPr="00752519" w:rsidRDefault="00D75A7B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1 раз в четверть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A7B" w:rsidRPr="00D75A7B" w:rsidRDefault="00D75A7B" w:rsidP="00D75A7B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</w:rPr>
              <w:t>библиотек</w:t>
            </w:r>
            <w:r>
              <w:rPr>
                <w:rFonts w:cstheme="minorHAnsi"/>
                <w:sz w:val="24"/>
                <w:szCs w:val="24"/>
                <w:lang w:val="ru-RU"/>
              </w:rPr>
              <w:t>арь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>1.2. Работа с родителями (законными представителями) обучающихся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1.2.1. График взаимодействия и консультирования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701"/>
        <w:gridCol w:w="2693"/>
      </w:tblGrid>
      <w:tr w:rsidR="00752519" w:rsidRPr="00752519" w:rsidTr="00244EBD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6384A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6384A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6384A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Сбор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обучающихся, согласие на участие обучающихся от 13 до 18 лет в социально-психологическом тестировании, на логопедическое сопровождение ребенка и т.п.)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236E01" w:rsidRDefault="00236E01" w:rsidP="00236E01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Посещение семей обучающихся, состоящих на различных видах учета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Информирование о функционирования школы в условиях распространения </w:t>
            </w:r>
            <w:r w:rsidRPr="00752519">
              <w:rPr>
                <w:rFonts w:cstheme="minorHAnsi"/>
                <w:sz w:val="24"/>
                <w:szCs w:val="24"/>
              </w:rPr>
              <w:t>COVID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-19 (через сайт и стенды школы, а также путем рассылки через родительские чаты)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позднее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чем за 1 рабочий день до открытия школы после каникул и других перерывов в работе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752519" w:rsidRPr="00E272D6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Персональные встречи с представителями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администрации школы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 xml:space="preserve">в течение </w:t>
            </w:r>
            <w:r w:rsidRPr="00752519">
              <w:rPr>
                <w:rFonts w:cstheme="minorHAnsi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директор, заместитель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директора по УВР, педагоги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Рассылка информации по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текущим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вопросам и общение в родительских чатах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1-11 педагоги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Родительский мониторинг организации питания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(посещение столовой, изучение документов по организации питания и т.п.)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течение года (при наличии заявок)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ответственный по питанию</w:t>
            </w:r>
          </w:p>
        </w:tc>
      </w:tr>
      <w:tr w:rsidR="005E3E47" w:rsidRPr="00E272D6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A39B1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Создание условий для участия семей</w:t>
            </w:r>
            <w:r w:rsidR="00EA39B1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в обеспечении информационной безопасности детей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Лекторий «Возможности услуги "Родительский контроль"»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Сентябрь, апрель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Учитель информатики, психолог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Круглый стол «Компьютерная безопасность детей»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учитель информатики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Родительское собрание на тему: «Приоритетность прав и обязанностей родителей (законных представителей) в обеспечении информационной безопасности детей»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9A3A5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Индивидуал</w:t>
            </w:r>
            <w:r w:rsidR="009A3A57">
              <w:rPr>
                <w:rFonts w:cstheme="minorHAnsi"/>
                <w:sz w:val="24"/>
                <w:szCs w:val="24"/>
                <w:lang w:val="ru-RU"/>
              </w:rPr>
              <w:t>ьные консультации с родителями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5E3E47" w:rsidRPr="00E272D6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Создание условий для участия семей в воспитательном процессе школы</w:t>
            </w:r>
          </w:p>
        </w:tc>
      </w:tr>
      <w:tr w:rsidR="00752519" w:rsidRPr="00E272D6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День открытых дверей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9A3A5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="009A3A57"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Открытые уроки/занятия для родителей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Привлечение родителей – специалистов для проведения лекций с родителями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сентябрь, март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Опубликование информации по текущим вопросам на официальном сайте школы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Организация праздничных и воспитательных совместных с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 календарному плану воспитательной работы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Организация совместных с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акций:</w:t>
            </w:r>
          </w:p>
          <w:p w:rsidR="00D01D62" w:rsidRPr="00752519" w:rsidRDefault="00DB0DBD" w:rsidP="00DB0DBD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</w:rPr>
              <w:t>«Благоустройство школы»;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апрель</w:t>
            </w:r>
          </w:p>
        </w:tc>
        <w:tc>
          <w:tcPr>
            <w:tcW w:w="269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B0DBD" w:rsidP="00DB0DBD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</w:rPr>
              <w:t>«Посади дерево»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Мониторинговые мероприятия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>Анкетирование по текущим вопросам:</w:t>
            </w:r>
          </w:p>
          <w:p w:rsidR="00D01D62" w:rsidRPr="000F1A13" w:rsidRDefault="00EF5230" w:rsidP="0029207B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>– удовлетворенность организацией питания обучающихся;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E1BE6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EF5230" w:rsidP="0029207B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0F1A13">
              <w:rPr>
                <w:rFonts w:cstheme="minorHAnsi"/>
                <w:sz w:val="24"/>
                <w:szCs w:val="24"/>
              </w:rPr>
              <w:t>– оценка работы школы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lastRenderedPageBreak/>
              <w:t>Опросы:</w:t>
            </w:r>
          </w:p>
          <w:p w:rsidR="00D01D62" w:rsidRPr="000F1A13" w:rsidRDefault="0029207B" w:rsidP="0029207B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  <w:lang w:val="ru-RU"/>
              </w:rPr>
              <w:t>образовательные установки для вашего ребенка;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29207B" w:rsidP="0029207B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  <w:lang w:val="ru-RU"/>
              </w:rPr>
              <w:t>способы взаимодействия с работниками школы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0F1A13">
              <w:rPr>
                <w:rFonts w:cstheme="minorHAnsi"/>
                <w:b/>
                <w:bCs/>
                <w:sz w:val="24"/>
                <w:szCs w:val="24"/>
              </w:rPr>
              <w:t>Консультирование и просвещение</w:t>
            </w:r>
          </w:p>
        </w:tc>
      </w:tr>
      <w:tr w:rsidR="00752519" w:rsidRPr="00E272D6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>Обеспечить групповое консультирование:</w:t>
            </w:r>
          </w:p>
          <w:p w:rsidR="00D01D62" w:rsidRPr="000F1A13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  <w:lang w:val="ru-RU"/>
              </w:rPr>
              <w:t>«Спрашивали - отвечаем»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медицинский работник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  <w:lang w:val="ru-RU"/>
              </w:rPr>
              <w:t>«Формирование основ культуры здоровья у обучающихся»;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</w:rPr>
              <w:t>«Профилактика коронавирусной инфекции»;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</w:rPr>
              <w:t>«Организация свободного времени подростка»»;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597937" w:rsidP="000F1A13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  <w:lang w:val="ru-RU"/>
              </w:rPr>
              <w:t>«Особенности переходного возраста. Профилактика нервных срывов, утомляемости, курения и других вредных привычек» (для родителей обучающихся 7 – 9 класс</w:t>
            </w:r>
            <w:r w:rsidR="000F1A1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="00EF5230" w:rsidRPr="000F1A13">
              <w:rPr>
                <w:rFonts w:cstheme="minorHAnsi"/>
                <w:sz w:val="24"/>
                <w:szCs w:val="24"/>
                <w:lang w:val="ru-RU"/>
              </w:rPr>
              <w:t>);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</w:rPr>
              <w:t>«Компьютер и дети»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Подготовка и вручение раздаточного материала:</w:t>
            </w:r>
          </w:p>
          <w:p w:rsidR="00D01D62" w:rsidRPr="00752519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профилактика детского травматизма, правила безопасного поведения в школе и дома;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правила фото- и видеосъемки в школе;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</w:rPr>
              <w:t>безопасное лето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Обновлять информационные стенды для родителей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Проводить индивидуальное консультирование по результатам диагностических мероприятий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Психолог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  <w:lang w:val="ru-RU"/>
        </w:rPr>
        <w:t>1.2.2.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b/>
          <w:bCs/>
          <w:sz w:val="24"/>
          <w:szCs w:val="24"/>
          <w:lang w:val="ru-RU"/>
        </w:rPr>
        <w:t>План общешкольных</w:t>
      </w:r>
      <w:r w:rsidRPr="00752519">
        <w:rPr>
          <w:rFonts w:cstheme="minorHAnsi"/>
          <w:b/>
          <w:bCs/>
          <w:sz w:val="24"/>
          <w:szCs w:val="24"/>
        </w:rPr>
        <w:t> </w:t>
      </w:r>
      <w:r w:rsidRPr="00752519">
        <w:rPr>
          <w:rFonts w:cstheme="minorHAnsi"/>
          <w:b/>
          <w:bCs/>
          <w:sz w:val="24"/>
          <w:szCs w:val="24"/>
          <w:lang w:val="ru-RU"/>
        </w:rPr>
        <w:t xml:space="preserve">и классных </w:t>
      </w:r>
      <w:proofErr w:type="gramStart"/>
      <w:r w:rsidRPr="00752519">
        <w:rPr>
          <w:rFonts w:cstheme="minorHAnsi"/>
          <w:b/>
          <w:bCs/>
          <w:sz w:val="24"/>
          <w:szCs w:val="24"/>
          <w:lang w:val="ru-RU"/>
        </w:rPr>
        <w:t>родительский</w:t>
      </w:r>
      <w:proofErr w:type="gramEnd"/>
      <w:r w:rsidRPr="00752519">
        <w:rPr>
          <w:rFonts w:cstheme="minorHAnsi"/>
          <w:b/>
          <w:bCs/>
          <w:sz w:val="24"/>
          <w:szCs w:val="24"/>
          <w:lang w:val="ru-RU"/>
        </w:rPr>
        <w:t xml:space="preserve"> собраний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0"/>
        <w:gridCol w:w="1710"/>
        <w:gridCol w:w="2693"/>
      </w:tblGrid>
      <w:tr w:rsidR="00752519" w:rsidRPr="00752519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D945FF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D945FF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D945FF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752519" w:rsidTr="001E55A1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Общешкольные родительские собрания</w:t>
            </w:r>
          </w:p>
        </w:tc>
      </w:tr>
      <w:tr w:rsidR="00752519" w:rsidRPr="00E272D6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Результаты работы школы за прошедший учебный год и основные направления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учебно-воспитательной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деятельности в предстоящем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заместитель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директора по УВР, заместитель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52519" w:rsidRPr="00E272D6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Успеваемость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первом полугодии учебного года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директор, педагог-психолог</w:t>
            </w:r>
          </w:p>
        </w:tc>
      </w:tr>
      <w:tr w:rsidR="00752519" w:rsidRPr="00E272D6" w:rsidTr="001E55A1">
        <w:trPr>
          <w:trHeight w:val="9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Организация отдыха, оздоровления и занятости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период летних каникул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заместитель директора по ВР, медсестра</w:t>
            </w:r>
          </w:p>
        </w:tc>
      </w:tr>
      <w:tr w:rsidR="005E3E47" w:rsidRPr="00752519" w:rsidTr="001E55A1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Классные родительские собрания</w:t>
            </w:r>
          </w:p>
        </w:tc>
      </w:tr>
      <w:tr w:rsidR="00752519" w:rsidRPr="00752519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lastRenderedPageBreak/>
              <w:t>1 класс: «Адаптация первоклассников к обучению в школе»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1-я 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4F15AF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руководитель, психолог</w:t>
            </w:r>
          </w:p>
        </w:tc>
      </w:tr>
      <w:tr w:rsidR="00752519" w:rsidRPr="00752519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</w:t>
            </w:r>
          </w:p>
        </w:tc>
      </w:tr>
      <w:tr w:rsidR="00752519" w:rsidRPr="00E272D6" w:rsidTr="001E55A1">
        <w:trPr>
          <w:trHeight w:val="8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классные руководители 1–4-классов, инспектор ГИБДД (по согласованию)</w:t>
            </w:r>
          </w:p>
        </w:tc>
      </w:tr>
      <w:tr w:rsidR="00752519" w:rsidRPr="00752519" w:rsidTr="001E55A1">
        <w:trPr>
          <w:trHeight w:val="8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5 класс: «Адаптация обучающихся</w:t>
            </w:r>
            <w:r w:rsidRPr="00866B83">
              <w:rPr>
                <w:rFonts w:cstheme="minorHAnsi"/>
                <w:sz w:val="24"/>
                <w:szCs w:val="24"/>
              </w:rPr>
              <w:t> </w:t>
            </w:r>
            <w:r w:rsidRPr="00866B83">
              <w:rPr>
                <w:rFonts w:cstheme="minorHAnsi"/>
                <w:sz w:val="24"/>
                <w:szCs w:val="24"/>
                <w:lang w:val="ru-RU"/>
              </w:rPr>
              <w:t>к обучению в основной школе»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4F15AF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руководитель, психолог</w:t>
            </w:r>
          </w:p>
        </w:tc>
      </w:tr>
      <w:tr w:rsidR="00752519" w:rsidRPr="00752519" w:rsidTr="001E55A1">
        <w:trPr>
          <w:trHeight w:val="4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A4455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руководители, психолог</w:t>
            </w:r>
          </w:p>
        </w:tc>
      </w:tr>
      <w:tr w:rsidR="00752519" w:rsidRPr="00752519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</w:t>
            </w:r>
          </w:p>
        </w:tc>
      </w:tr>
      <w:tr w:rsidR="00752519" w:rsidRPr="00752519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 xml:space="preserve">8 класс: «Юношеский возраст и его особенности.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Возможные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кризисы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"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переходного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возраста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A4455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руководитель, психолог</w:t>
            </w:r>
          </w:p>
        </w:tc>
      </w:tr>
      <w:tr w:rsidR="00752519" w:rsidRPr="00752519" w:rsidTr="001E55A1">
        <w:trPr>
          <w:trHeight w:val="9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</w:t>
            </w:r>
          </w:p>
        </w:tc>
      </w:tr>
      <w:tr w:rsidR="00752519" w:rsidRPr="00752519" w:rsidTr="001E55A1">
        <w:trPr>
          <w:trHeight w:val="9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2-я 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1–11 классов</w:t>
            </w:r>
          </w:p>
        </w:tc>
      </w:tr>
      <w:tr w:rsidR="00752519" w:rsidRPr="00752519" w:rsidTr="001E55A1">
        <w:trPr>
          <w:trHeight w:val="9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1–11 классы: «Причины снижения успеваемости обучающихся</w:t>
            </w:r>
            <w:r w:rsidRPr="00866B83">
              <w:rPr>
                <w:rFonts w:cstheme="minorHAnsi"/>
                <w:sz w:val="24"/>
                <w:szCs w:val="24"/>
              </w:rPr>
              <w:t> </w:t>
            </w:r>
            <w:r w:rsidRPr="00866B83">
              <w:rPr>
                <w:rFonts w:cstheme="minorHAnsi"/>
                <w:sz w:val="24"/>
                <w:szCs w:val="24"/>
                <w:lang w:val="ru-RU"/>
              </w:rPr>
              <w:t>и пути их устранения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A4455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классные руководители 1–11 классов, психолог</w:t>
            </w:r>
          </w:p>
        </w:tc>
      </w:tr>
      <w:tr w:rsidR="00752519" w:rsidRPr="00E272D6" w:rsidTr="001E55A1">
        <w:trPr>
          <w:trHeight w:val="9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классные руководители 9 и 11 классов</w:t>
            </w:r>
          </w:p>
        </w:tc>
      </w:tr>
      <w:tr w:rsidR="00752519" w:rsidRPr="00E272D6" w:rsidTr="001E55A1">
        <w:trPr>
          <w:trHeight w:val="4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 xml:space="preserve">1–11 классы: «Профилактика </w:t>
            </w:r>
            <w:proofErr w:type="gramStart"/>
            <w:r w:rsidRPr="00866B83">
              <w:rPr>
                <w:rFonts w:cstheme="minorHAnsi"/>
                <w:sz w:val="24"/>
                <w:szCs w:val="24"/>
                <w:lang w:val="ru-RU"/>
              </w:rPr>
              <w:t>интернет-рисков</w:t>
            </w:r>
            <w:proofErr w:type="gramEnd"/>
            <w:r w:rsidRPr="00866B83">
              <w:rPr>
                <w:rFonts w:cstheme="minorHAnsi"/>
                <w:sz w:val="24"/>
                <w:szCs w:val="24"/>
                <w:lang w:val="ru-RU"/>
              </w:rPr>
              <w:t xml:space="preserve"> и угроз жизни детей и подростков»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3-я 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классные руководители 1–11-го классов, педагог-психолог</w:t>
            </w:r>
          </w:p>
        </w:tc>
      </w:tr>
      <w:tr w:rsidR="00752519" w:rsidRPr="00752519" w:rsidTr="001E55A1">
        <w:trPr>
          <w:trHeight w:val="4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866B83">
              <w:rPr>
                <w:rFonts w:cstheme="minorHAnsi"/>
                <w:sz w:val="24"/>
                <w:szCs w:val="24"/>
              </w:rPr>
              <w:t xml:space="preserve">4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класс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>: «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Возрастные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особенности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413BF5" w:rsidRDefault="00EF5230" w:rsidP="00413BF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</w:rPr>
              <w:t>кл</w:t>
            </w:r>
            <w:r w:rsidR="00413BF5">
              <w:rPr>
                <w:rFonts w:cstheme="minorHAnsi"/>
                <w:sz w:val="24"/>
                <w:szCs w:val="24"/>
              </w:rPr>
              <w:t>ассные руководители</w:t>
            </w:r>
          </w:p>
        </w:tc>
      </w:tr>
      <w:tr w:rsidR="00752519" w:rsidRPr="00752519" w:rsidTr="001E55A1">
        <w:trPr>
          <w:trHeight w:val="6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866B83">
              <w:rPr>
                <w:rFonts w:cstheme="minorHAnsi"/>
                <w:sz w:val="24"/>
                <w:szCs w:val="24"/>
              </w:rPr>
              <w:t xml:space="preserve">5–9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классы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: «Профилактика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зависимостей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детей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5–9-классов</w:t>
            </w:r>
          </w:p>
        </w:tc>
      </w:tr>
      <w:tr w:rsidR="00752519" w:rsidRPr="00752519" w:rsidTr="001E55A1">
        <w:trPr>
          <w:trHeight w:val="6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866B83">
              <w:rPr>
                <w:rFonts w:cstheme="minorHAnsi"/>
                <w:sz w:val="24"/>
                <w:szCs w:val="24"/>
              </w:rPr>
              <w:t xml:space="preserve">10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класс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>: «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Профессиональное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самоопределение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</w:t>
            </w:r>
          </w:p>
        </w:tc>
      </w:tr>
      <w:tr w:rsidR="00752519" w:rsidRPr="00752519" w:rsidTr="001E55A1">
        <w:trPr>
          <w:trHeight w:val="7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lastRenderedPageBreak/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9 и 11 классов</w:t>
            </w:r>
          </w:p>
        </w:tc>
      </w:tr>
      <w:tr w:rsidR="00752519" w:rsidRPr="00752519" w:rsidTr="001E55A1">
        <w:trPr>
          <w:trHeight w:val="4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8–11 классы: «Социально-психологическое тестирование обучающихся»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4-я 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8–11 классов</w:t>
            </w:r>
          </w:p>
        </w:tc>
      </w:tr>
      <w:tr w:rsidR="00752519" w:rsidRPr="00E272D6" w:rsidTr="001E55A1">
        <w:trPr>
          <w:trHeight w:val="9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866B83">
              <w:rPr>
                <w:rFonts w:cstheme="minorHAnsi"/>
                <w:sz w:val="24"/>
                <w:szCs w:val="24"/>
              </w:rPr>
              <w:t xml:space="preserve">7 и 8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классы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: «Профилактика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правонарушений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752519" w:rsidRPr="00752519" w:rsidTr="001E55A1">
        <w:trPr>
          <w:trHeight w:val="4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</w:t>
            </w:r>
          </w:p>
        </w:tc>
      </w:tr>
      <w:tr w:rsidR="00752519" w:rsidRPr="00752519" w:rsidTr="001E55A1">
        <w:trPr>
          <w:trHeight w:val="5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1–11 классы: «Результаты обучения по итогам учебного года»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1-11-классов</w:t>
            </w:r>
          </w:p>
        </w:tc>
      </w:tr>
      <w:tr w:rsidR="00752519" w:rsidRPr="00752519" w:rsidTr="001E55A1">
        <w:trPr>
          <w:trHeight w:val="4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9 и 11 классы: «Подготовка к ГИА и выпускному»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</w:t>
            </w:r>
          </w:p>
        </w:tc>
      </w:tr>
      <w:tr w:rsidR="005E3E47" w:rsidRPr="00E272D6" w:rsidTr="001E55A1">
        <w:trPr>
          <w:trHeight w:val="1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752519" w:rsidRPr="00752519" w:rsidTr="001E55A1">
        <w:trPr>
          <w:trHeight w:val="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Директор, классный руководитель</w:t>
            </w:r>
          </w:p>
        </w:tc>
      </w:tr>
      <w:tr w:rsidR="00752519" w:rsidRPr="00E272D6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BB21C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Профилактика школьной адаптации. Ребенок в среде сверстников (психолого-педагогические аспекты)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классный руководитель, педагог-психолог</w:t>
            </w:r>
          </w:p>
        </w:tc>
      </w:tr>
      <w:tr w:rsidR="00752519" w:rsidRPr="00752519" w:rsidTr="001E55A1">
        <w:trPr>
          <w:trHeight w:val="9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BB21C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Особенности содержания начального общего образования. УМК, используемые в 1классе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директор, классный руководитель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752519">
        <w:rPr>
          <w:rFonts w:cstheme="minorHAnsi"/>
          <w:b/>
          <w:bCs/>
          <w:spacing w:val="-2"/>
          <w:sz w:val="24"/>
          <w:szCs w:val="24"/>
        </w:rPr>
        <w:t>1.3. Методическая работа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1.3.1. План организационно-методических мер</w:t>
      </w: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701"/>
        <w:gridCol w:w="2835"/>
      </w:tblGrid>
      <w:tr w:rsidR="00752519" w:rsidRPr="00752519" w:rsidTr="0033036E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F8695C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F8695C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F8695C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752519" w:rsidTr="0033036E">
        <w:tc>
          <w:tcPr>
            <w:tcW w:w="1056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Формирование методической среды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подписку на тематические журналы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 справочные системы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Сентябрь, май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закупку новинок методической литературы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январь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Обновлять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информацию на официальном сайте школы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модератор официального сайта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Оснастить учительскую наглядно-дидактическими и учебными пособиями для успешной реализации основных образовательных программ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5E3E47" w:rsidRPr="00E272D6" w:rsidTr="0033036E">
        <w:tc>
          <w:tcPr>
            <w:tcW w:w="1056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Сопровождение реализации федеральных основных общеобразовательных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программ</w:t>
            </w:r>
          </w:p>
        </w:tc>
      </w:tr>
      <w:tr w:rsidR="00752519" w:rsidRPr="00E272D6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Апробировать в работе успешные практики реализации ФОП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март–май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Обеспечить информационно-просветительскую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деятельность с родительской общественностью по вопросам реализации ФОП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Создать и пополнять банк эффективных педагогических практик реализации ФОП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Знакомить  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 информационными и методическими материалами по вопросам реализации ФОП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Консультировать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по актуальным вопросам реализации ФОП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5E3E47" w:rsidRPr="00752519" w:rsidTr="0033036E">
        <w:tc>
          <w:tcPr>
            <w:tcW w:w="1056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Аналитическая работа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Подвести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итоги деятельности школы за прошедший учебный 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Определить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ключевые направления работы школы на предстоящий учебный 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июнь–июль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5E3E47" w:rsidRPr="00752519" w:rsidTr="0033036E">
        <w:tc>
          <w:tcPr>
            <w:tcW w:w="1056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Работа с документами</w:t>
            </w:r>
          </w:p>
        </w:tc>
      </w:tr>
      <w:tr w:rsidR="00752519" w:rsidRPr="00E272D6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Разработать положения и сценарии мероприятий для обучающихся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апрель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752519" w:rsidRPr="00E272D6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Подготовить цифровые материалы для проведения уроков с использованием дистанционных образовательных технологий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Уточнить: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– график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повышения квалификации и аттестации педагогических работников;</w:t>
            </w: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– график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аттестации педагогических работников на соответствие занимаемой должности</w:t>
            </w:r>
          </w:p>
        </w:tc>
        <w:tc>
          <w:tcPr>
            <w:tcW w:w="170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экспертизу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5E3E47" w:rsidRPr="00752519" w:rsidTr="0033036E">
        <w:tc>
          <w:tcPr>
            <w:tcW w:w="1056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Работа с педагогическими работниками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Определить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темы по самообразованию педагогических работников, оказать помощь в разработке планов профессионального развития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Сопровождать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индивидуальную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работу с педагогическими работниками по запросам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По 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1.3.2. Педагогические советы</w:t>
      </w:r>
    </w:p>
    <w:p w:rsidR="000E1BE6" w:rsidRDefault="000E1BE6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0E1BE6" w:rsidRPr="000E1BE6" w:rsidRDefault="000E1BE6" w:rsidP="000E1BE6">
      <w:pPr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E1BE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План работы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педагогического совета на 2023-</w:t>
      </w:r>
      <w:r w:rsidRPr="000E1BE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24 учебный год</w:t>
      </w: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6465"/>
        <w:gridCol w:w="3575"/>
      </w:tblGrid>
      <w:tr w:rsidR="000E1BE6" w:rsidRPr="000E1BE6" w:rsidTr="000E1BE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Сроки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Вопросы для обсуждения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Ответственные</w:t>
            </w:r>
          </w:p>
        </w:tc>
      </w:tr>
      <w:tr w:rsidR="000E1BE6" w:rsidRPr="00313ECC" w:rsidTr="000E1BE6">
        <w:tc>
          <w:tcPr>
            <w:tcW w:w="11096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1 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«Анализ итогов 2022/23 учебного года. Условия реализации </w:t>
            </w:r>
            <w:proofErr w:type="gramStart"/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образовательных</w:t>
            </w:r>
            <w:proofErr w:type="gramEnd"/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программ в 2023/24 учебном году»</w:t>
            </w:r>
          </w:p>
        </w:tc>
      </w:tr>
      <w:tr w:rsidR="000E1BE6" w:rsidRPr="000E1BE6" w:rsidTr="00FE6A7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FE6A7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Август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    Анализ результативности образовательной деятельности в 2022/23 учебном году.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2.    Общие тенденции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российского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образования: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внедрение ФОП НОО, ФОП ООО и ФОП СОО;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обновление ФГОС СОО;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·      реализация ООП по обновленным ФГОС НОО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 ООО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внедрение ФГИС «Моя школа»;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формирование функциональной грамотности;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введение единых подходов к оцениванию;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формирование эффективной системы выявления, поддержки и развития способностей и талантов у детей и молодежи;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внедрение новой модели профориентации школьников;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формирование системы патриотического воспитания;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повышение цифровой грамотности детей и обеспечение информационной безопасности школьников;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новые Порядки проведения ГИА-9 и ГИА-11, Порядок аттестации учителей.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    Внедрение ФОП НОО, ФОП ООО и ФОП СОО.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2.    Внедрение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обновленного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ФГОС СОО.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3.    Утверждение ООП уровней образования, разработанных или обновленных в соответствии с ФОП НОО, ФОП ООО и ФОП СОО.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4.   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Согласование изменений в ООП уровней образования, разработанных в соответствии с ФОП НОО, ФОП ООО и ФОП СОО, на 2023/24 учебный год: 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 план воспитательной работы.</w:t>
            </w:r>
            <w:proofErr w:type="gramEnd"/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5.    Утверждение плана работы школы на 2023/24 учебный год.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6.    Принятие и корректировка локальных актов,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которые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регламентируют образовательную деятельность. Приведение локальных актов в соответствие с ФОП НОО, ФОП ООО и ФОП СОО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001F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Директор школы.</w:t>
            </w:r>
          </w:p>
          <w:p w:rsidR="000E1BE6" w:rsidRPr="000E1BE6" w:rsidRDefault="000E1BE6" w:rsidP="00001F01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Заместитель директора по УВР </w:t>
            </w:r>
          </w:p>
          <w:p w:rsidR="000E1BE6" w:rsidRPr="000E1BE6" w:rsidRDefault="000E1BE6" w:rsidP="00001F01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Заместитель директора по ВР </w:t>
            </w:r>
          </w:p>
        </w:tc>
      </w:tr>
      <w:tr w:rsidR="000E1BE6" w:rsidRPr="00E272D6" w:rsidTr="000E1BE6">
        <w:tc>
          <w:tcPr>
            <w:tcW w:w="11096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2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«Качество образования как основной показатель работы школы» </w:t>
            </w:r>
          </w:p>
        </w:tc>
      </w:tr>
      <w:tr w:rsidR="000E1BE6" w:rsidRPr="00E272D6" w:rsidTr="00FE6A7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FE6A7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1.    Анализ результатов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стартовой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 входной диагностик.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2.    Формирование функциональной грамотности по ФГОС и ФОП.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3.    </w:t>
            </w:r>
            <w:proofErr w:type="spell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Внутришкольная</w:t>
            </w:r>
            <w:proofErr w:type="spell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система оценки качества образования: проблемы и перспективы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директора по УВР </w:t>
            </w:r>
          </w:p>
          <w:p w:rsidR="000E1BE6" w:rsidRPr="000E1BE6" w:rsidRDefault="000E1BE6" w:rsidP="00E05335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директора по ВР Р</w:t>
            </w:r>
            <w:r w:rsidR="00E053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уководители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ШМО учителей </w:t>
            </w:r>
            <w:r w:rsidR="00E053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НСО, ГЦ, ЕМЦ</w:t>
            </w:r>
          </w:p>
        </w:tc>
      </w:tr>
      <w:tr w:rsidR="000E1BE6" w:rsidRPr="00E272D6" w:rsidTr="000E1BE6">
        <w:tc>
          <w:tcPr>
            <w:tcW w:w="11096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3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«Развитие профессиональных компетенций педагогов»</w:t>
            </w:r>
          </w:p>
        </w:tc>
      </w:tr>
      <w:tr w:rsidR="000E1BE6" w:rsidRPr="000E1BE6" w:rsidTr="00FE6A7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FE6A7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1.    Анализ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образовательных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результатов обучающихся по итогам II четверти.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2.    Применение нового Порядка аттестации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педагогических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работников.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3.    Актуальные вопросы об аттестации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педагогических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работников.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4.    Самооценка педагога по требованиям </w:t>
            </w:r>
            <w:proofErr w:type="spell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профстандарта</w:t>
            </w:r>
            <w:proofErr w:type="spell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5.    Реализация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федеральных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образовательных программ: дефициты и первые успехи.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6.    Развитие профессионального мастерства через реализацию индивидуального образовательного маршрута учителя. Устранение предметных и методических дефицитов, дефицитов в области функциональной грамотности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CC1E67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Заместитель директора по УВР </w:t>
            </w:r>
          </w:p>
        </w:tc>
      </w:tr>
      <w:tr w:rsidR="000E1BE6" w:rsidRPr="00E272D6" w:rsidTr="000E1BE6">
        <w:tc>
          <w:tcPr>
            <w:tcW w:w="11096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Педагогический совет № 4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«Воспитание в современной школе: от программы к конкретным действиям»</w:t>
            </w:r>
          </w:p>
        </w:tc>
      </w:tr>
      <w:tr w:rsidR="000E1BE6" w:rsidRPr="00E272D6" w:rsidTr="00201918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201918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1.    Анализ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образовательных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результатов обучающихся по итогам III четверти.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2.    Результаты: достижения и проблемы реализации проекта «Разговоры о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важном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».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3.    Эффективные технологии воспитания в современном детском социуме.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4.    Формирование стратегии вовлечения в систему школьного патриотического воспитания социальных партнеров и родителей.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5.    Обмен опытом. Знакомство педагогов с лучшими практиками патриотического воспитания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201918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Директор школы </w:t>
            </w:r>
          </w:p>
          <w:p w:rsidR="000E1BE6" w:rsidRPr="000E1BE6" w:rsidRDefault="000E1BE6" w:rsidP="00201918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Заместитель директора по УВР Заместитель директора по ВР </w:t>
            </w:r>
          </w:p>
        </w:tc>
      </w:tr>
      <w:tr w:rsidR="000E1BE6" w:rsidRPr="00E272D6" w:rsidTr="000E1BE6">
        <w:tc>
          <w:tcPr>
            <w:tcW w:w="11096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5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«О допуске к ГИА»</w:t>
            </w:r>
          </w:p>
        </w:tc>
      </w:tr>
      <w:tr w:rsidR="000E1BE6" w:rsidRPr="000E1BE6" w:rsidTr="00201918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201918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    Допуск учащихся 9 и 11 классов к ГИА.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2.    Условия проведения ГИА в 2024 году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201918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директора по УВР </w:t>
            </w:r>
          </w:p>
        </w:tc>
      </w:tr>
      <w:tr w:rsidR="000E1BE6" w:rsidRPr="00E272D6" w:rsidTr="000E1BE6">
        <w:tc>
          <w:tcPr>
            <w:tcW w:w="11096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201918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6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«О переводе обучающихся 1–8 и 10 классов»</w:t>
            </w:r>
          </w:p>
        </w:tc>
      </w:tr>
      <w:tr w:rsidR="000E1BE6" w:rsidRPr="00E272D6" w:rsidTr="00201918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201918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    Анализ результатов ВПР.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2.    Итоги промежуточной аттестации.</w:t>
            </w:r>
          </w:p>
          <w:p w:rsidR="000E1BE6" w:rsidRPr="000E1BE6" w:rsidRDefault="000E1BE6" w:rsidP="00201918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3.    Перевод обучающихся 1–8 и 10 классов в следующий класс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директора по УВР </w:t>
            </w:r>
            <w:proofErr w:type="spell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Арапина</w:t>
            </w:r>
            <w:proofErr w:type="spell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И.Д.</w:t>
            </w:r>
          </w:p>
        </w:tc>
      </w:tr>
      <w:tr w:rsidR="000E1BE6" w:rsidRPr="00313ECC" w:rsidTr="000E1BE6">
        <w:tc>
          <w:tcPr>
            <w:tcW w:w="11096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7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«Итоги </w:t>
            </w:r>
            <w:proofErr w:type="gramStart"/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образовательной</w:t>
            </w:r>
            <w:proofErr w:type="gramEnd"/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деятельности в 2023/24 учебном году» </w:t>
            </w:r>
          </w:p>
        </w:tc>
      </w:tr>
      <w:tr w:rsidR="000E1BE6" w:rsidRPr="00E272D6" w:rsidTr="000E1BE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    Реализация ООП в 2023/24 учебном году.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2.    Анализ результатов ГИА обучающихся 9-х классов. Выдача аттестатов об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основном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общем образовании.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3.    Анализ результатов ГИА обучающихся 11-х классов. Выдача аттестатов о среднем общем образовании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Директор школы Баканов К.В.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Заместитель директора по УВР </w:t>
            </w:r>
            <w:proofErr w:type="spell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Арапина</w:t>
            </w:r>
            <w:proofErr w:type="spell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И.Д.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директора по ВР Серова И.С.</w:t>
            </w:r>
          </w:p>
        </w:tc>
      </w:tr>
    </w:tbl>
    <w:p w:rsidR="000E1BE6" w:rsidRDefault="000E1BE6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D01D62" w:rsidRPr="009D094E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</w:rPr>
        <w:t>1.3.3.Семинары</w:t>
      </w:r>
      <w:r w:rsidR="009D094E">
        <w:rPr>
          <w:rFonts w:cstheme="minorHAnsi"/>
          <w:b/>
          <w:bCs/>
          <w:sz w:val="24"/>
          <w:szCs w:val="24"/>
          <w:lang w:val="ru-RU"/>
        </w:rPr>
        <w:t xml:space="preserve"> (школьные)</w:t>
      </w:r>
    </w:p>
    <w:tbl>
      <w:tblPr>
        <w:tblW w:w="104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701"/>
        <w:gridCol w:w="2744"/>
      </w:tblGrid>
      <w:tr w:rsidR="00752519" w:rsidRPr="00752519" w:rsidTr="00B759F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B759F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Система оценки достижений планируемых результатов в условиях реализации ФГОС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B759F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Формирование профессиональной компетентности  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условиях реализации ФОП: проблемы и решение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B759F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Проектные и исследовательские виды деятельности обучающихся в индивидуальной и групповой формах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B759F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Накопительная система оценивания (портфолио)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B759F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Формирование метапредметных результатов образования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B759F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Подготовка к ГИА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 xml:space="preserve">Раздел </w:t>
      </w:r>
      <w:r w:rsidRPr="00752519">
        <w:rPr>
          <w:rFonts w:cstheme="minorHAnsi"/>
          <w:b/>
          <w:bCs/>
          <w:spacing w:val="-2"/>
          <w:sz w:val="24"/>
          <w:szCs w:val="24"/>
        </w:rPr>
        <w:t>II</w:t>
      </w: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>. АДМИНИСТРАТИВНАЯ И УПРАВЛЕНЧЕСКАЯ ДЕЯТЕЛЬНОСТЬ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752519">
        <w:rPr>
          <w:rFonts w:cstheme="minorHAnsi"/>
          <w:b/>
          <w:bCs/>
          <w:spacing w:val="-2"/>
          <w:sz w:val="24"/>
          <w:szCs w:val="24"/>
        </w:rPr>
        <w:t>2.1. Организация деятельности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2.1.1. Управление аккредитационными показателями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24"/>
        <w:gridCol w:w="1606"/>
        <w:gridCol w:w="2693"/>
      </w:tblGrid>
      <w:tr w:rsidR="00752519" w:rsidRPr="00752519" w:rsidTr="008059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B77847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0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B77847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B77847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8059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анализ аккредитационных показателей для общеобразовательных организаций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8059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консультационную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работу с педагогическими работниками, в целях получения ими первой или высшей квалификационной категории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 –ноябрь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752519" w:rsidRPr="00E272D6" w:rsidTr="008059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Подключиться или формировать самостоятельно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 – февраль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системный администратор, заместитель директора по УВР</w:t>
            </w:r>
          </w:p>
        </w:tc>
      </w:tr>
      <w:tr w:rsidR="00752519" w:rsidRPr="00E272D6" w:rsidTr="008059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2345AB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Формировать индивидуальные образовательные траектории рабо</w:t>
            </w:r>
            <w:r w:rsidR="002345AB">
              <w:rPr>
                <w:rFonts w:cstheme="minorHAnsi"/>
                <w:sz w:val="24"/>
                <w:szCs w:val="24"/>
                <w:lang w:val="ru-RU"/>
              </w:rPr>
              <w:t xml:space="preserve">ты с </w:t>
            </w:r>
            <w:proofErr w:type="gramStart"/>
            <w:r w:rsidR="002345AB">
              <w:rPr>
                <w:rFonts w:cstheme="minorHAnsi"/>
                <w:sz w:val="24"/>
                <w:szCs w:val="24"/>
                <w:lang w:val="ru-RU"/>
              </w:rPr>
              <w:t>обучающимися</w:t>
            </w:r>
            <w:proofErr w:type="gramEnd"/>
            <w:r w:rsidR="002345AB">
              <w:rPr>
                <w:rFonts w:cstheme="minorHAnsi"/>
                <w:sz w:val="24"/>
                <w:szCs w:val="24"/>
                <w:lang w:val="ru-RU"/>
              </w:rPr>
              <w:t xml:space="preserve"> группы риска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 – 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учитель русского языка, </w:t>
            </w:r>
            <w:r w:rsidR="0063449A">
              <w:rPr>
                <w:rFonts w:cstheme="minorHAnsi"/>
                <w:sz w:val="24"/>
                <w:szCs w:val="24"/>
                <w:lang w:val="ru-RU"/>
              </w:rPr>
              <w:t xml:space="preserve">математики,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  <w:lang w:val="ru-RU"/>
        </w:rPr>
        <w:t>2.1.2. План организационных мер в рамках проведения Года педагога и наставника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1667"/>
        <w:gridCol w:w="2585"/>
      </w:tblGrid>
      <w:tr w:rsidR="00752519" w:rsidRPr="00752519" w:rsidTr="008059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8059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участие школы во всероссийском онлайн-уроке, посвященном Году педагога 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8059E8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8F274E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Выпустить серию брошюр, посвященных педагогическим династиям</w:t>
            </w:r>
            <w:r w:rsidR="008F274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CE6DA9" w:rsidRDefault="00CE6DA9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8059E8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Присоединиться к Всероссийской акции среди обучающихся «Спасибо, учитель!»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сентябрь–октябрь</w:t>
            </w:r>
          </w:p>
        </w:tc>
        <w:tc>
          <w:tcPr>
            <w:tcW w:w="2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8059E8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участие  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Форуме классных руководителей и наставников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8059E8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участие обучающихся 8–11 классов в реализации проектов по популяризации педагогических профессий в рамках конкурсов «Большая перемена»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2023 года</w:t>
            </w:r>
          </w:p>
        </w:tc>
        <w:tc>
          <w:tcPr>
            <w:tcW w:w="2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8059E8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Проводить заседания организационного комитета по реализации Плана основных мероприятий школы, посвященных проведению </w:t>
            </w:r>
            <w:r w:rsidRPr="00752519">
              <w:rPr>
                <w:rFonts w:cstheme="minorHAnsi"/>
                <w:sz w:val="24"/>
                <w:szCs w:val="24"/>
              </w:rPr>
              <w:t>Года наставника и педагога, по необходимости корректировать план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2023 года</w:t>
            </w:r>
          </w:p>
        </w:tc>
        <w:tc>
          <w:tcPr>
            <w:tcW w:w="2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2519">
              <w:rPr>
                <w:rFonts w:cstheme="minorHAnsi"/>
                <w:sz w:val="24"/>
                <w:szCs w:val="24"/>
              </w:rPr>
              <w:t>оргкомитет</w:t>
            </w:r>
            <w:proofErr w:type="spellEnd"/>
          </w:p>
        </w:tc>
      </w:tr>
      <w:tr w:rsidR="00752519" w:rsidRPr="00752519" w:rsidTr="008059E8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Размещать актуальную информацию о мероприятиях Года педагога и наставника на информационном стенде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и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в течение 2023 года</w:t>
            </w:r>
          </w:p>
        </w:tc>
        <w:tc>
          <w:tcPr>
            <w:tcW w:w="2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ответственный за 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стенды</w:t>
            </w:r>
            <w:proofErr w:type="spellEnd"/>
            <w:r w:rsidRPr="00752519">
              <w:rPr>
                <w:rFonts w:cstheme="minorHAnsi"/>
                <w:sz w:val="24"/>
                <w:szCs w:val="24"/>
              </w:rPr>
              <w:t xml:space="preserve"> школы</w:t>
            </w:r>
          </w:p>
        </w:tc>
      </w:tr>
      <w:tr w:rsidR="00752519" w:rsidRPr="00752519" w:rsidTr="008059E8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Обновлять содержание Доски почета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2023 года</w:t>
            </w:r>
          </w:p>
        </w:tc>
        <w:tc>
          <w:tcPr>
            <w:tcW w:w="2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АХЧ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752519">
        <w:rPr>
          <w:rFonts w:cstheme="minorHAnsi"/>
          <w:b/>
          <w:bCs/>
          <w:spacing w:val="-2"/>
          <w:sz w:val="24"/>
          <w:szCs w:val="24"/>
        </w:rPr>
        <w:t>2.2. Контроль деятельности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  <w:lang w:val="ru-RU"/>
        </w:rPr>
        <w:t>2.2.1. Внутренняя</w:t>
      </w:r>
      <w:r w:rsidRPr="00752519">
        <w:rPr>
          <w:rFonts w:cstheme="minorHAnsi"/>
          <w:b/>
          <w:bCs/>
          <w:sz w:val="24"/>
          <w:szCs w:val="24"/>
        </w:rPr>
        <w:t> </w:t>
      </w:r>
      <w:r w:rsidRPr="00752519">
        <w:rPr>
          <w:rFonts w:cstheme="minorHAnsi"/>
          <w:b/>
          <w:bCs/>
          <w:sz w:val="24"/>
          <w:szCs w:val="24"/>
          <w:lang w:val="ru-RU"/>
        </w:rPr>
        <w:t>система оценки качества образования (ВСОКО)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1701"/>
        <w:gridCol w:w="2551"/>
      </w:tblGrid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Проведение ВПР по программе предыдущего года обучения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УР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DB2D4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реализации ООП НОО</w:t>
            </w:r>
            <w:r w:rsidR="00DB2D4C">
              <w:rPr>
                <w:rFonts w:cstheme="minorHAnsi"/>
                <w:sz w:val="24"/>
                <w:szCs w:val="24"/>
                <w:lang w:val="ru-RU"/>
              </w:rPr>
              <w:t xml:space="preserve">,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ООП ООО, </w:t>
            </w:r>
            <w:r w:rsidR="00DB2D4C">
              <w:rPr>
                <w:rFonts w:cstheme="minorHAnsi"/>
                <w:sz w:val="24"/>
                <w:szCs w:val="24"/>
                <w:lang w:val="ru-RU"/>
              </w:rPr>
              <w:t xml:space="preserve">ООП СОО,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составленных по ФГОС-2021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качества образовательных результатов освоения ООП НОО и ООП ООО, составленных по ФГОС-2021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752519" w:rsidRPr="00752519" w:rsidTr="0011673D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наполнения и обновления ИОС</w:t>
            </w:r>
            <w:r w:rsidR="00AF1CF4">
              <w:rPr>
                <w:rFonts w:cstheme="minorHAnsi"/>
                <w:sz w:val="24"/>
                <w:szCs w:val="24"/>
                <w:lang w:val="ru-RU"/>
              </w:rPr>
              <w:t xml:space="preserve"> (информационная образовательная среда)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и ЭИОС </w:t>
            </w:r>
            <w:r w:rsidR="00AF1CF4">
              <w:rPr>
                <w:rFonts w:cstheme="minorHAnsi"/>
                <w:sz w:val="24"/>
                <w:szCs w:val="24"/>
                <w:lang w:val="ru-RU"/>
              </w:rPr>
              <w:t>(электронная информационная образовательная среда)</w:t>
            </w:r>
            <w:r w:rsidR="00AF1CF4" w:rsidRPr="00752519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январь и май 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состояния материальной базы для реализации образовательной деятельности требованиям ФГОС-2021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декабрь, апрель 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заместитель директора по АХЧ</w:t>
            </w:r>
          </w:p>
        </w:tc>
      </w:tr>
      <w:tr w:rsidR="00752519" w:rsidRPr="00752519" w:rsidTr="0011673D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соответствия учебников требованиям ФПУ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декабрь,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E7A7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Мониторинг качества воспитательной работы в 1-11 классах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январь, 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январь, 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E7A7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Комплексная диагностика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1класс</w:t>
            </w:r>
            <w:r w:rsidR="00EE7A78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: анкетирование родителей, учителей, выполнение работ первоклассниками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директора по УВР, классные руководители 1-х классов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645C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Стартовая диагностика обучающихся 5, 10 классов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методическими пособиями, разработка перспективного плана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594410" w:rsidRDefault="00EF5230" w:rsidP="00594410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</w:rPr>
              <w:t>библиотек</w:t>
            </w:r>
            <w:r w:rsidR="00594410">
              <w:rPr>
                <w:rFonts w:cstheme="minorHAnsi"/>
                <w:sz w:val="24"/>
                <w:szCs w:val="24"/>
                <w:lang w:val="ru-RU"/>
              </w:rPr>
              <w:t>арь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94410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Контроль соответствия рабочих программ учебных предметов для 1–11 классов, календарно-тематического планирования требованиям ФГОС НОО, ООО, СОО и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ООП НОО, ООП ООО, ООП СОО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Заместитель директора по УВР, руководители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методических объединений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94410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Проведение анкетирования обучающихся1–11классов по измерению уровня социализации и толерантности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Проведение ВПР, оценка результатов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обучающихся)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ноябрь, декабрь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6464E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Заместитель директора по ВР, </w:t>
            </w:r>
            <w:r w:rsidR="006464E5"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Наблюдение за организацией развития метапредметных умений на занятиях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урочной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и внеурочной деятельности у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1–11классов.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УВР,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A768D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85896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1–11 классов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Определение уровня владения 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</w:t>
            </w:r>
            <w:r w:rsidRPr="00752519">
              <w:rPr>
                <w:rFonts w:cstheme="minorHAnsi"/>
                <w:sz w:val="24"/>
                <w:szCs w:val="24"/>
              </w:rPr>
              <w:t> 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85896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библиотек</w:t>
            </w:r>
            <w:r w:rsidR="00E85896">
              <w:rPr>
                <w:rFonts w:cstheme="minorHAnsi"/>
                <w:sz w:val="24"/>
                <w:szCs w:val="24"/>
                <w:lang w:val="ru-RU"/>
              </w:rPr>
              <w:t>арь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, заместитель директора по УВР, заместитель директора по АХЧ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D5D6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Контроль реализации/освоения рабочих программ учебных предметов в 1–11классах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</w:t>
            </w:r>
            <w:r w:rsidRPr="00752519">
              <w:rPr>
                <w:rFonts w:cstheme="minorHAnsi"/>
                <w:sz w:val="24"/>
                <w:szCs w:val="24"/>
              </w:rPr>
              <w:t> 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Опрос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D5D6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Проведение анкетирования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1–4 классов по измерению уровня социализации и толерантности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D5D6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Рубежный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контроль уровня освоения ООП в части предметных и метапредметных результатов обучающихся 5–7 классов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D5D6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1–11 классов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обучающихся)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Медсестра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2.2.2. Внутришкольный контроль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1701"/>
        <w:gridCol w:w="2551"/>
      </w:tblGrid>
      <w:tr w:rsidR="00752519" w:rsidRPr="00752519" w:rsidTr="00461B65">
        <w:trPr>
          <w:trHeight w:val="6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47488B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47488B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47488B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752519" w:rsidTr="00461B65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Нормативно-правовое направление</w:t>
            </w:r>
          </w:p>
        </w:tc>
      </w:tr>
      <w:tr w:rsidR="00752519" w:rsidRPr="00752519" w:rsidTr="00461B65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Июнь–август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</w:t>
            </w:r>
          </w:p>
        </w:tc>
      </w:tr>
      <w:tr w:rsidR="00752519" w:rsidRPr="00752519" w:rsidTr="00461B65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Проверка структуры и содержания ООП начального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образования на соответствие ФГОС НОО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руководитель </w:t>
            </w:r>
            <w:r w:rsidRPr="00752519">
              <w:rPr>
                <w:rFonts w:cstheme="minorHAnsi"/>
                <w:sz w:val="24"/>
                <w:szCs w:val="24"/>
              </w:rPr>
              <w:lastRenderedPageBreak/>
              <w:t>методического объединения</w:t>
            </w:r>
          </w:p>
        </w:tc>
      </w:tr>
      <w:tr w:rsidR="00752519" w:rsidRPr="00752519" w:rsidTr="00461B65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rPr>
          <w:trHeight w:val="8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5E3E47" w:rsidRPr="00752519" w:rsidTr="00461B65">
        <w:trPr>
          <w:trHeight w:val="2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Секретарь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Декабрь, июль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6B4904" w:rsidRDefault="006B4904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Директор, завхоз</w:t>
            </w:r>
          </w:p>
        </w:tc>
      </w:tr>
      <w:tr w:rsidR="005E3E47" w:rsidRPr="00752519" w:rsidTr="00461B65">
        <w:trPr>
          <w:trHeight w:val="2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Организационное направление 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АХЧ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март–апрель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декабрь, 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ноябрь, 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октябр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ь–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мониторинг, июнь– оценка качества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5E3E47" w:rsidRPr="00752519" w:rsidTr="00461B65">
        <w:trPr>
          <w:trHeight w:val="2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Кадровое направление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</w:t>
            </w:r>
          </w:p>
        </w:tc>
      </w:tr>
      <w:tr w:rsidR="00752519" w:rsidRPr="00E272D6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заместитель директора, руководители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методических комиссий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Контроль оформления учебно-педагогической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декабрь, апрель.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5E3E47" w:rsidRPr="00752519" w:rsidTr="00461B65">
        <w:trPr>
          <w:trHeight w:val="2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Информационное направление</w:t>
            </w:r>
          </w:p>
        </w:tc>
      </w:tr>
      <w:tr w:rsidR="00752519" w:rsidRPr="00E272D6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февраль, 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декабрь, 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за рассмотрением обращений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5E3E47" w:rsidRPr="00752519" w:rsidTr="00461B65">
        <w:trPr>
          <w:trHeight w:val="2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4926A1" w:rsidRDefault="004926A1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учебниками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4926A1" w:rsidRDefault="004926A1" w:rsidP="004926A1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</w:rPr>
              <w:t>Б</w:t>
            </w:r>
            <w:r w:rsidR="00EF5230" w:rsidRPr="00752519">
              <w:rPr>
                <w:rFonts w:cstheme="minorHAnsi"/>
                <w:sz w:val="24"/>
                <w:szCs w:val="24"/>
              </w:rPr>
              <w:t>иблиотек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арь 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доступа обучающихся к сети интернет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учитель информатики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82EC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педагоги, </w:t>
            </w:r>
            <w:r w:rsidR="00782EC9"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2.2.3. Внешний контроль деятельности школы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1701"/>
        <w:gridCol w:w="2551"/>
      </w:tblGrid>
      <w:tr w:rsidR="00752519" w:rsidRPr="00752519" w:rsidTr="00802B37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E272D6" w:rsidTr="00802B37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Подготовка школы к региональному и муниципальному мониторингу реализации образовательными организациями ФОП:</w:t>
            </w:r>
          </w:p>
          <w:p w:rsidR="00D01D62" w:rsidRPr="00752519" w:rsidRDefault="00782EC9" w:rsidP="00782EC9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создать рабочую группу для подготовки к мониторингу;</w:t>
            </w:r>
          </w:p>
          <w:p w:rsidR="00D01D62" w:rsidRPr="00752519" w:rsidRDefault="00782EC9" w:rsidP="00782EC9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провести внутренний промежуточный контроль качества применения в школе ФОП;</w:t>
            </w:r>
          </w:p>
          <w:p w:rsidR="00D01D62" w:rsidRPr="00752519" w:rsidRDefault="00782EC9" w:rsidP="00782EC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подготовить акт результатов промежуточного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752519" w:rsidRPr="00752519" w:rsidTr="00802B37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Уточнить у учредителя школы порядок и сроки проведения мониторинга реализации ФОП в школе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E272D6" w:rsidTr="00802B37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Подготовить школу к оценке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готовности организаций, осуществляющих образовательную деятельность, к началу 2024/25 учебного года.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май–первая половина августа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752519">
        <w:rPr>
          <w:rFonts w:cstheme="minorHAnsi"/>
          <w:b/>
          <w:bCs/>
          <w:spacing w:val="-2"/>
          <w:sz w:val="24"/>
          <w:szCs w:val="24"/>
        </w:rPr>
        <w:t>2.3. Работа с кадрами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2.3.1.</w:t>
      </w:r>
      <w:proofErr w:type="gramStart"/>
      <w:r w:rsidRPr="00752519">
        <w:rPr>
          <w:rFonts w:cstheme="minorHAnsi"/>
          <w:sz w:val="24"/>
          <w:szCs w:val="24"/>
        </w:rPr>
        <w:t>  </w:t>
      </w:r>
      <w:r w:rsidRPr="00752519">
        <w:rPr>
          <w:rFonts w:cstheme="minorHAnsi"/>
          <w:b/>
          <w:bCs/>
          <w:sz w:val="24"/>
          <w:szCs w:val="24"/>
        </w:rPr>
        <w:t>Аттестация</w:t>
      </w:r>
      <w:proofErr w:type="gramEnd"/>
      <w:r w:rsidRPr="00752519">
        <w:rPr>
          <w:rFonts w:cstheme="minorHAnsi"/>
          <w:b/>
          <w:bCs/>
          <w:sz w:val="24"/>
          <w:szCs w:val="24"/>
        </w:rPr>
        <w:t> работников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1701"/>
        <w:gridCol w:w="2551"/>
      </w:tblGrid>
      <w:tr w:rsidR="00752519" w:rsidRPr="00752519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E272D6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A395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Составить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 утвердить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списки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педагогических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работников, аттестующихся на соответствие занимаемой должности в текущему учебному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A395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Директор, </w:t>
            </w:r>
            <w:r w:rsidR="000A395C">
              <w:rPr>
                <w:rFonts w:cstheme="minorHAnsi"/>
                <w:sz w:val="24"/>
                <w:szCs w:val="24"/>
                <w:lang w:val="ru-RU"/>
              </w:rPr>
              <w:t>завхоз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, заместитель директора по УВР</w:t>
            </w:r>
          </w:p>
        </w:tc>
      </w:tr>
      <w:tr w:rsidR="00752519" w:rsidRPr="00E272D6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АХЧ, заместитель директора по УВР</w:t>
            </w:r>
          </w:p>
        </w:tc>
      </w:tr>
      <w:tr w:rsidR="00752519" w:rsidRPr="00752519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Утвердите состав аттестационной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консультации для аттестуемых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A395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члены аттестационной комиссии</w:t>
            </w:r>
          </w:p>
        </w:tc>
      </w:tr>
      <w:tr w:rsidR="00752519" w:rsidRPr="00752519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 необходимости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 мере необходимости</w:t>
            </w:r>
          </w:p>
        </w:tc>
      </w:tr>
      <w:tr w:rsidR="00752519" w:rsidRPr="00752519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752519" w:rsidRPr="00752519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Ознакомить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аттестуемых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на соответствие занимаемой должности с итогами аттестации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секретарь аттестационной комиссии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25"/>
        <w:gridCol w:w="1512"/>
        <w:gridCol w:w="2219"/>
      </w:tblGrid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226E6F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226E6F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226E6F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046B3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исследование по выявлению профессиональных </w:t>
            </w:r>
            <w:r w:rsidR="000046B3">
              <w:rPr>
                <w:rFonts w:cstheme="minorHAnsi"/>
                <w:sz w:val="24"/>
                <w:szCs w:val="24"/>
                <w:lang w:val="ru-RU"/>
              </w:rPr>
              <w:t>вакансий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046B3" w:rsidRDefault="000046B3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директор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Составить и утвердить списки педагогических работников, которые использовали право на дополнительное профессиональное образование по профилю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педагогической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деятельности три и более лет назад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специалист по 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кадрам</w:t>
            </w:r>
            <w:proofErr w:type="spellEnd"/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Составить или скорректировать перспективный план повышения квалификации и профпереподготовки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 учетом проведенного исследования и подготовленного 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Заключить договоры об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обучении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работников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 – 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2.3.3. Охрана труда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96"/>
        <w:gridCol w:w="1559"/>
        <w:gridCol w:w="2268"/>
      </w:tblGrid>
      <w:tr w:rsidR="00752519" w:rsidRPr="00752519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E272D6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Организовать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предварительные и периодические медицинские осмотры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(обследования) работников: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52519" w:rsidRPr="00E272D6" w:rsidTr="00BD2C2A"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9F45E2" w:rsidP="009F45E2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заключить</w:t>
            </w:r>
            <w:r w:rsidR="00EF5230" w:rsidRPr="00752519">
              <w:rPr>
                <w:rFonts w:cstheme="minorHAnsi"/>
                <w:sz w:val="24"/>
                <w:szCs w:val="24"/>
              </w:rPr>
              <w:t> 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 xml:space="preserve">договоры с </w:t>
            </w:r>
            <w:proofErr w:type="gramStart"/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медицинской</w:t>
            </w:r>
            <w:proofErr w:type="gramEnd"/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 xml:space="preserve"> организацией на проведение медосмотров работников;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Должностное лицо, ответственное за медосмотры работников</w:t>
            </w:r>
          </w:p>
        </w:tc>
      </w:tr>
      <w:tr w:rsidR="00752519" w:rsidRPr="00E272D6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9F45E2" w:rsidP="009F45E2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течение года (при поступлении на работу)</w:t>
            </w:r>
          </w:p>
        </w:tc>
        <w:tc>
          <w:tcPr>
            <w:tcW w:w="226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52519" w:rsidRPr="00752519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9F45E2" w:rsidP="009F45E2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направлять на периодический медицинский осмотр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охране труда</w:t>
            </w:r>
          </w:p>
        </w:tc>
      </w:tr>
      <w:tr w:rsidR="00752519" w:rsidRPr="00E272D6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Организовать СОУТ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специалист по охране труда</w:t>
            </w:r>
          </w:p>
        </w:tc>
      </w:tr>
      <w:tr w:rsidR="00752519" w:rsidRPr="00E272D6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  <w:tr w:rsidR="00752519" w:rsidRPr="00752519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обучение по охране труда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охране труда</w:t>
            </w:r>
          </w:p>
        </w:tc>
      </w:tr>
      <w:tr w:rsidR="00752519" w:rsidRPr="00E272D6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Выявить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опасности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 профессиональные риски, проанализировать их и оценить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 необходимости, но не реже одного раза в квартал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</w:tbl>
    <w:p w:rsidR="00D01D62" w:rsidRPr="000E1BE6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0E1BE6">
        <w:rPr>
          <w:rFonts w:cstheme="minorHAnsi"/>
          <w:b/>
          <w:bCs/>
          <w:spacing w:val="-2"/>
          <w:sz w:val="24"/>
          <w:szCs w:val="24"/>
          <w:lang w:val="ru-RU"/>
        </w:rPr>
        <w:t>2.4. Нормотворчество</w:t>
      </w:r>
    </w:p>
    <w:p w:rsidR="00D01D62" w:rsidRPr="000E1BE6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0E1BE6">
        <w:rPr>
          <w:rFonts w:cstheme="minorHAnsi"/>
          <w:b/>
          <w:bCs/>
          <w:sz w:val="24"/>
          <w:szCs w:val="24"/>
          <w:lang w:val="ru-RU"/>
        </w:rPr>
        <w:t>2.4.1. Разработка локальных и иных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25"/>
        <w:gridCol w:w="2301"/>
        <w:gridCol w:w="3030"/>
      </w:tblGrid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115069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115069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115069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График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отпусков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047B7" w:rsidRDefault="003047B7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директор</w:t>
            </w:r>
          </w:p>
        </w:tc>
      </w:tr>
      <w:tr w:rsidR="00752519" w:rsidRPr="00E27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Инструкции по охране труда для каждой должности и профессии работников, которые есть в штатном расписании школы (в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соответствии с приказом Минтруда России от 29.10.2021 № 772н)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течение года (по необходимости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</w:tbl>
    <w:p w:rsidR="00D01D62" w:rsidRPr="00CA3532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CA3532">
        <w:rPr>
          <w:rFonts w:cstheme="minorHAnsi"/>
          <w:b/>
          <w:bCs/>
          <w:sz w:val="24"/>
          <w:szCs w:val="24"/>
          <w:lang w:val="ru-RU"/>
        </w:rPr>
        <w:t>2.4.2. Обновление локальных и иных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1"/>
        <w:gridCol w:w="1344"/>
        <w:gridCol w:w="3151"/>
      </w:tblGrid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Программа развития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Рабочая группа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Штатное расписание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август,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0D70AA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Бухгалтер, директор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Номенклатура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делопроизводитель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бухгалтер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руководитель 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центра</w:t>
            </w:r>
            <w:proofErr w:type="spellEnd"/>
            <w:r w:rsidRPr="00752519">
              <w:rPr>
                <w:rFonts w:cstheme="minorHAnsi"/>
                <w:sz w:val="24"/>
                <w:szCs w:val="24"/>
              </w:rPr>
              <w:t xml:space="preserve"> дополнительного образования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 xml:space="preserve">Раздел </w:t>
      </w:r>
      <w:r w:rsidRPr="00752519">
        <w:rPr>
          <w:rFonts w:cstheme="minorHAnsi"/>
          <w:b/>
          <w:bCs/>
          <w:spacing w:val="-2"/>
          <w:sz w:val="24"/>
          <w:szCs w:val="24"/>
        </w:rPr>
        <w:t>III</w:t>
      </w: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>. ХОЗЯЙСТВЕННАЯ ДЕЯТЕЛЬНОСТЬ И БЕЗОПАСНОСТЬ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>3.1. Закупка и содержание материально-технической базы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3.1.1. Организационное обеспечение деятельности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0"/>
        <w:gridCol w:w="2162"/>
        <w:gridCol w:w="2454"/>
      </w:tblGrid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Настроить программное обеспечение для работы в информационной системе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системный администратор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45605C" w:rsidRDefault="0045605C" w:rsidP="0045605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Проанализировать библиотечный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фонд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печатных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и ЭОР, скомплектовать библиотечный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фонда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декабрь–март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директор, библиотекарь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самообследование, согласовать и опубликовать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 февраля по 20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АХЧ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Подготовить публичный доклад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план работы школы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рабочая группа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3.1.2.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b/>
          <w:bCs/>
          <w:sz w:val="24"/>
          <w:szCs w:val="24"/>
        </w:rPr>
        <w:t>Ресурсное обеспечение образовательного процесса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91"/>
        <w:gridCol w:w="1285"/>
        <w:gridCol w:w="2380"/>
      </w:tblGrid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и провести закупку спортивного оборудования и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5F6A95" w:rsidP="005F6A9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52519" w:rsidRPr="00E27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Закупить новые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учебники и учебные пособия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(по требованиям ФПУ)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апрель–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F6A9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="005F6A95"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E27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Доукомплектовать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учебные кабинеты по отдельным предметным областям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F6A9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="005F6A95"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F3387C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387C">
              <w:rPr>
                <w:rFonts w:cstheme="minorHAnsi"/>
                <w:sz w:val="24"/>
                <w:szCs w:val="24"/>
                <w:lang w:val="ru-RU"/>
              </w:rPr>
              <w:t>Организовать закупку и приобрести:</w:t>
            </w:r>
          </w:p>
          <w:p w:rsidR="00D01D62" w:rsidRPr="00752519" w:rsidRDefault="00F3387C" w:rsidP="00F3387C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учебно-наглядные пособия, плакаты, стенды;</w:t>
            </w:r>
          </w:p>
          <w:p w:rsidR="00D01D62" w:rsidRPr="00F3387C" w:rsidRDefault="00F3387C" w:rsidP="00F3387C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F3387C">
              <w:rPr>
                <w:rFonts w:cstheme="minorHAnsi"/>
                <w:sz w:val="24"/>
                <w:szCs w:val="24"/>
                <w:lang w:val="ru-RU"/>
              </w:rPr>
              <w:t>оборудование для кабинетов технологии;</w:t>
            </w:r>
          </w:p>
          <w:p w:rsidR="00D01D62" w:rsidRPr="00752519" w:rsidRDefault="00F3387C" w:rsidP="00F3387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программное обеспечение для компьютеров, цифровые образовательные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305EF9" w:rsidP="00305EF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ремонт классов к началу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05EF9" w:rsidRDefault="00305EF9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Провести закупку «Поставка символов государственной власти (гербов и флагов РФ), подставок напольных под флаги»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5B416A" w:rsidRDefault="005B416A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АХЧ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3.1.3. Санитарное обеспечение деятельности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400"/>
        <w:gridCol w:w="2285"/>
      </w:tblGrid>
      <w:tr w:rsidR="00752519" w:rsidRPr="00752519" w:rsidTr="00305EF9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305EF9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5B416A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5B416A">
              <w:rPr>
                <w:rFonts w:cstheme="minorHAnsi"/>
                <w:sz w:val="24"/>
                <w:szCs w:val="24"/>
                <w:lang w:val="ru-RU"/>
              </w:rPr>
              <w:t>Обеспечить заключение договоров:</w:t>
            </w:r>
          </w:p>
          <w:p w:rsidR="00D01D62" w:rsidRPr="005B416A" w:rsidRDefault="005B416A" w:rsidP="005B416A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5B416A">
              <w:rPr>
                <w:rFonts w:cstheme="minorHAnsi"/>
                <w:sz w:val="24"/>
                <w:szCs w:val="24"/>
                <w:lang w:val="ru-RU"/>
              </w:rPr>
              <w:t>вывоз отходов;</w:t>
            </w:r>
          </w:p>
          <w:p w:rsidR="00D01D62" w:rsidRPr="00752519" w:rsidRDefault="005B416A" w:rsidP="005B416A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2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5B416A" w:rsidP="005B416A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</w:tr>
      <w:tr w:rsidR="00752519" w:rsidRPr="00752519" w:rsidTr="00305EF9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высадку в западной части территории зеленных насаждений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22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12349D" w:rsidRDefault="0012349D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752519" w:rsidRPr="00752519" w:rsidTr="00305EF9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переоборудование площадки для сбора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коммунальных  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июль</w:t>
            </w:r>
          </w:p>
        </w:tc>
        <w:tc>
          <w:tcPr>
            <w:tcW w:w="22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12349D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305EF9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реализацию профилактических и лабораторных мероприятий программы производственного контроля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12349D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3.1.4. Энергосбережение</w:t>
      </w:r>
    </w:p>
    <w:tbl>
      <w:tblPr>
        <w:tblW w:w="10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417"/>
        <w:gridCol w:w="2276"/>
      </w:tblGrid>
      <w:tr w:rsidR="00752519" w:rsidRPr="00752519" w:rsidTr="00A56A0D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A56A0D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Заключить энергосервисные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4D2CB6" w:rsidRDefault="004D2CB6" w:rsidP="004D2CB6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A56A0D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ноябрь–декабрь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рабочая группа, директор</w:t>
            </w:r>
          </w:p>
        </w:tc>
      </w:tr>
      <w:tr w:rsidR="00752519" w:rsidRPr="00752519" w:rsidTr="00A56A0D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752519">
        <w:rPr>
          <w:rFonts w:cstheme="minorHAnsi"/>
          <w:b/>
          <w:bCs/>
          <w:spacing w:val="-2"/>
          <w:sz w:val="24"/>
          <w:szCs w:val="24"/>
        </w:rPr>
        <w:t>3.2. Безопасность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3.2.1. Антитеррористическая защищенность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470"/>
        <w:gridCol w:w="2215"/>
      </w:tblGrid>
      <w:tr w:rsidR="00752519" w:rsidRPr="00752519" w:rsidTr="00F51FE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3F6A33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3F6A33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3F6A33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E272D6" w:rsidTr="00F51FE8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BB1B7B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B1B7B">
              <w:rPr>
                <w:rFonts w:cstheme="minorHAnsi"/>
                <w:sz w:val="24"/>
                <w:szCs w:val="24"/>
                <w:lang w:val="ru-RU"/>
              </w:rPr>
              <w:t>Провести закупку:</w:t>
            </w:r>
          </w:p>
          <w:p w:rsidR="00D01D62" w:rsidRPr="00752519" w:rsidRDefault="00BB1B7B" w:rsidP="00BB1B7B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оказание охранных услуг (физическая охрана) для нужд общеобразовательной организации;</w:t>
            </w:r>
          </w:p>
          <w:p w:rsidR="00D01D62" w:rsidRPr="00752519" w:rsidRDefault="00BB1B7B" w:rsidP="00BB1B7B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выполнение работ по капитальному рем</w:t>
            </w:r>
            <w:r>
              <w:rPr>
                <w:rFonts w:cstheme="minorHAnsi"/>
                <w:sz w:val="24"/>
                <w:szCs w:val="24"/>
                <w:lang w:val="ru-RU"/>
              </w:rPr>
              <w:t>онту периметрального ограждения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Сентябрь–октябрь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BB1B7B" w:rsidRDefault="00EF5230" w:rsidP="00BB1B7B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Директор, </w:t>
            </w:r>
            <w:r w:rsidR="00BB1B7B"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обучение работников школы действиям в условиях угрозы или совершения теракта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BB1B7B" w:rsidRDefault="00BB1B7B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752519" w:rsidRPr="00E272D6" w:rsidTr="00F51FE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Продлить договор на реагирование системы передачи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9924F6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ответственный за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проведение мероприятий по обеспечению антитеррористической защищенности, </w:t>
            </w:r>
            <w:r w:rsidR="009924F6"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5E3E47" w:rsidRPr="00E272D6" w:rsidTr="00F51FE8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lastRenderedPageBreak/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752519" w:rsidRPr="00E272D6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складских помещений: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– разработать схемы маршрутов по зданию и территории;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– составить график обхода и осмотра здания и территории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C97EE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, ответственный проведение мероприятий по обеспечению антитеррористической защищенности</w:t>
            </w: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47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2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420F0A" w:rsidP="00420F0A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Директор, завхоз</w:t>
            </w:r>
          </w:p>
        </w:tc>
      </w:tr>
      <w:tr w:rsidR="00752519" w:rsidRPr="00E272D6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numPr>
                <w:ilvl w:val="0"/>
                <w:numId w:val="27"/>
              </w:numPr>
              <w:spacing w:before="0" w:beforeAutospacing="0" w:after="0" w:afterAutospacing="0"/>
              <w:ind w:left="0" w:right="238" w:firstLine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заключить договор на техническое обслуживание систем охраны;</w:t>
            </w:r>
          </w:p>
        </w:tc>
        <w:tc>
          <w:tcPr>
            <w:tcW w:w="14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2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52519" w:rsidRPr="00E272D6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numPr>
                <w:ilvl w:val="0"/>
                <w:numId w:val="28"/>
              </w:numPr>
              <w:spacing w:before="0" w:beforeAutospacing="0" w:after="0" w:afterAutospacing="0"/>
              <w:ind w:left="0" w:right="238" w:firstLine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заключить договор на планово- предупредительный ремонт систем охраны;</w:t>
            </w:r>
          </w:p>
        </w:tc>
        <w:tc>
          <w:tcPr>
            <w:tcW w:w="14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2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numPr>
                <w:ilvl w:val="0"/>
                <w:numId w:val="29"/>
              </w:numPr>
              <w:spacing w:before="0" w:beforeAutospacing="0" w:after="0" w:afterAutospacing="0"/>
              <w:ind w:left="0" w:right="238" w:firstLine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заключить договор на обслуживание инженерно-технических средств;</w:t>
            </w:r>
          </w:p>
        </w:tc>
        <w:tc>
          <w:tcPr>
            <w:tcW w:w="147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2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E272D6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numPr>
                <w:ilvl w:val="0"/>
                <w:numId w:val="30"/>
              </w:numPr>
              <w:spacing w:before="0" w:beforeAutospacing="0" w:after="0" w:afterAutospacing="0"/>
              <w:ind w:left="0" w:right="238" w:firstLine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заключить договор на ремонт инженерно-технических средств</w:t>
            </w:r>
          </w:p>
        </w:tc>
        <w:tc>
          <w:tcPr>
            <w:tcW w:w="14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2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52519" w:rsidRPr="00E272D6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Составить и согласовать план взаимодействия с территориальными органами безопасности, МВД и Росгвардии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5E3E47" w:rsidRPr="00E272D6" w:rsidTr="00F51FE8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Ознакомить ответственных работников с телефонам экстренных служб</w:t>
            </w:r>
            <w:proofErr w:type="gramEnd"/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420F0A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Администрация </w:t>
            </w: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420F0A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июль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420F0A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Закупить памятки по действиям при возникновении и локализации ЧС, террористических актов и установлении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уровней террористической опасности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420F0A" w:rsidP="00C84FB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Администрация</w:t>
            </w:r>
            <w:r w:rsidRPr="0075251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lastRenderedPageBreak/>
        <w:t>3.2.2. Пожарная безопасность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417"/>
        <w:gridCol w:w="2268"/>
      </w:tblGrid>
      <w:tr w:rsidR="00752519" w:rsidRPr="00752519" w:rsidTr="00B5086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E272D6" w:rsidTr="00B50867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="001745E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Сентябрь, январь, 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697545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, 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E3E47" w:rsidRPr="00E272D6" w:rsidTr="00B50867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Организовать проверку работоспособности котельной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оператор котельной, специалист по пожарной безопасности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очистку от горючих отходов и отложений:</w:t>
            </w:r>
          </w:p>
          <w:p w:rsidR="00697545" w:rsidRDefault="00697545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вентиляционные камеры;</w:t>
            </w:r>
          </w:p>
          <w:p w:rsidR="00D01D62" w:rsidRPr="00752519" w:rsidRDefault="00697545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 фильтры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специалист по пожарной безопасности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A3378F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, 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январь, 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Проанализировать проект электроснабжения и щитовое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оборудование здания школы на возможность установить устройства защиты от дугового пробоя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936B04" w:rsidRDefault="00936B04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Организовать осмотр и перезарядку огнетушителей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936B04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, 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936B04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36B04">
              <w:rPr>
                <w:rFonts w:cstheme="minorHAnsi"/>
                <w:sz w:val="24"/>
                <w:szCs w:val="24"/>
                <w:lang w:val="ru-RU"/>
              </w:rPr>
              <w:t>Проверить:</w:t>
            </w:r>
          </w:p>
          <w:p w:rsidR="00D01D62" w:rsidRPr="00752519" w:rsidRDefault="00936B04" w:rsidP="00936B04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 огнезадерживающие устройства;</w:t>
            </w:r>
          </w:p>
          <w:p w:rsidR="00D01D62" w:rsidRPr="00752519" w:rsidRDefault="00936B04" w:rsidP="00936B04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устройства блокировки вентиляционных систем с автоматическими установками пожарной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сигнализации или пожаротушения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соответствии с технической документацией устройств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br/>
              <w:t>противопожарных систем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2E5242" w:rsidRDefault="002E524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ежемесячно по 25-м числам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Производить своевременную очистку крышек люков колодцев подземных пожарных гидрантов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от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льда и снега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в зимний 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E3E47" w:rsidRPr="00752519" w:rsidTr="00B50867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Инженерно–технические противопожарные мероприятия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Демонтировать (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заменить на распашные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>) глухие металлические решетки, установленные на окнах подвального этажа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специалист по пожарной безопасности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Оборудовать двери, отделяющие общие лестничные клетки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от коридоров, доводчиками и уплотнением в притворах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октябрь–</w:t>
            </w:r>
            <w:r w:rsidRPr="00752519">
              <w:rPr>
                <w:rFonts w:cstheme="minorHAns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директор,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специа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лист по пожарной безопасности</w:t>
            </w:r>
          </w:p>
        </w:tc>
      </w:tr>
      <w:tr w:rsidR="005E3E47" w:rsidRPr="00E272D6" w:rsidTr="00B50867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lastRenderedPageBreak/>
              <w:t>Информирование работников и обучающихся</w:t>
            </w:r>
            <w:r w:rsidRPr="00752519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Обновлять информацию о мерах пожарной безопасности</w:t>
            </w:r>
            <w:r w:rsidR="00936B04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уголке пожарной безопасности в кабинетах ОБЖ и технологии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Специалист по пожарной безопасности,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заведующие кабинетами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ответственные за проведение инструктажей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март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Реализация планов занятий по обучению обучающихся мерам пожарной безопасности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</w:t>
            </w:r>
          </w:p>
        </w:tc>
      </w:tr>
    </w:tbl>
    <w:p w:rsidR="00D01D62" w:rsidRPr="00006A17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006A17">
        <w:rPr>
          <w:rFonts w:cstheme="minorHAnsi"/>
          <w:b/>
          <w:bCs/>
          <w:sz w:val="24"/>
          <w:szCs w:val="24"/>
          <w:lang w:val="ru-RU"/>
        </w:rPr>
        <w:t>3.2.3. Ограничительные мероприятия</w:t>
      </w:r>
      <w:r w:rsidRPr="00752519">
        <w:rPr>
          <w:rFonts w:cstheme="minorHAnsi"/>
          <w:b/>
          <w:bCs/>
          <w:sz w:val="24"/>
          <w:szCs w:val="24"/>
        </w:rPr>
        <w:t> </w:t>
      </w:r>
      <w:r w:rsidRPr="00006A17">
        <w:rPr>
          <w:rFonts w:cstheme="minorHAnsi"/>
          <w:b/>
          <w:bCs/>
          <w:sz w:val="24"/>
          <w:szCs w:val="24"/>
          <w:lang w:val="ru-RU"/>
        </w:rPr>
        <w:t>из-за коронавируса</w:t>
      </w:r>
      <w:r w:rsidRPr="00752519">
        <w:rPr>
          <w:rFonts w:cstheme="minorHAnsi"/>
          <w:b/>
          <w:bCs/>
          <w:sz w:val="24"/>
          <w:szCs w:val="24"/>
        </w:rPr>
        <w:t> 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"/>
        <w:gridCol w:w="170"/>
        <w:gridCol w:w="6408"/>
        <w:gridCol w:w="1414"/>
        <w:gridCol w:w="2261"/>
      </w:tblGrid>
      <w:tr w:rsidR="00752519" w:rsidRPr="00752519" w:rsidTr="00AD4AAC">
        <w:tc>
          <w:tcPr>
            <w:tcW w:w="6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AD4AAC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AD4AAC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AD4AAC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752519" w:rsidTr="00AD4AAC">
        <w:tc>
          <w:tcPr>
            <w:tcW w:w="104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D01D62" w:rsidRPr="00752519" w:rsidRDefault="00E90244" w:rsidP="00E90244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обеспечить наполнение дозаторов с антисептиками для обработки рук;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Еженедельно в течение 2023 года</w:t>
            </w:r>
          </w:p>
        </w:tc>
        <w:tc>
          <w:tcPr>
            <w:tcW w:w="226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90244" w:rsidRDefault="00E90244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90244" w:rsidP="00E90244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еженедельно в течение 2023 года</w:t>
            </w:r>
          </w:p>
        </w:tc>
        <w:tc>
          <w:tcPr>
            <w:tcW w:w="226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сентябрь, ноябрь</w:t>
            </w:r>
          </w:p>
        </w:tc>
        <w:tc>
          <w:tcPr>
            <w:tcW w:w="2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3E47" w:rsidRPr="00752519" w:rsidTr="00AD4AAC">
        <w:tc>
          <w:tcPr>
            <w:tcW w:w="104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измерение температуры обучающимся, работникам, посетителям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D87BD1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течение 2023 года  ежедневно утром при входе в здание</w:t>
            </w:r>
          </w:p>
        </w:tc>
        <w:tc>
          <w:tcPr>
            <w:tcW w:w="2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ответственный по охране труда</w:t>
            </w: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в течение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2023 года – еженедельно по понедельникам</w:t>
            </w:r>
          </w:p>
        </w:tc>
        <w:tc>
          <w:tcPr>
            <w:tcW w:w="2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 xml:space="preserve">ответственный по </w:t>
            </w:r>
            <w:r w:rsidRPr="00752519">
              <w:rPr>
                <w:rFonts w:cstheme="minorHAnsi"/>
                <w:sz w:val="24"/>
                <w:szCs w:val="24"/>
              </w:rPr>
              <w:lastRenderedPageBreak/>
              <w:t>охране труда</w:t>
            </w: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Обеспечить условия для гигиенической обработки рук с применением кожных антисептиков при входе в школу, помещения для приема пищи, санитарные узлы и туалетные комнаты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D87BD1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2023 года  постоянно</w:t>
            </w:r>
          </w:p>
        </w:tc>
        <w:tc>
          <w:tcPr>
            <w:tcW w:w="2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19721C" w:rsidRDefault="0019721C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:rsidR="00D01D62" w:rsidRPr="00752519" w:rsidRDefault="0019721C" w:rsidP="0019721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</w:rPr>
              <w:t>текущей уборки и дезинфекции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19721C" w:rsidRDefault="0019721C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19721C" w:rsidP="0019721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</w:rPr>
              <w:t>генеральной уборки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D87BD1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2023 года  еженедельно</w:t>
            </w:r>
          </w:p>
        </w:tc>
        <w:tc>
          <w:tcPr>
            <w:tcW w:w="226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Издать приказ о снятии ограничительных мероприятий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E272D6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Проинформировать участников образовательных отношений о снятии ограничений:</w:t>
            </w:r>
          </w:p>
          <w:p w:rsidR="00D01D62" w:rsidRPr="00752519" w:rsidRDefault="008047FA" w:rsidP="008047FA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proofErr w:type="gramStart"/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разместить сведения</w:t>
            </w:r>
            <w:proofErr w:type="gramEnd"/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 xml:space="preserve"> на официальном сайте и информационном стенде школы;</w:t>
            </w:r>
          </w:p>
          <w:p w:rsidR="00D01D62" w:rsidRPr="008047FA" w:rsidRDefault="008047FA" w:rsidP="008047FA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8047FA">
              <w:rPr>
                <w:rFonts w:cstheme="minorHAnsi"/>
                <w:sz w:val="24"/>
                <w:szCs w:val="24"/>
                <w:lang w:val="ru-RU"/>
              </w:rPr>
              <w:t>провести классные часы;</w:t>
            </w:r>
          </w:p>
          <w:p w:rsidR="00D01D62" w:rsidRPr="00752519" w:rsidRDefault="008047FA" w:rsidP="008047FA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разослать объявление в родительские чаты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752519" w:rsidRPr="00E272D6" w:rsidTr="00AD4AAC">
        <w:trPr>
          <w:gridAfter w:val="2"/>
          <w:wAfter w:w="3675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E1BE6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E1BE6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E1BE6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D01D62" w:rsidRPr="000E1BE6" w:rsidRDefault="00D01D62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</w:p>
    <w:sectPr w:rsidR="00D01D62" w:rsidRPr="000E1BE6" w:rsidSect="000A73DE">
      <w:pgSz w:w="11907" w:h="16839"/>
      <w:pgMar w:top="709" w:right="85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175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2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57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C68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56F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16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10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468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A2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578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D59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341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94C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66B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905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864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274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42C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EE0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45E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3E11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E54E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C2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F128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93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87C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656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3207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0705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AB7C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B60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830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A6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F97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603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F7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EF6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9228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1"/>
  </w:num>
  <w:num w:numId="3">
    <w:abstractNumId w:val="34"/>
  </w:num>
  <w:num w:numId="4">
    <w:abstractNumId w:val="33"/>
  </w:num>
  <w:num w:numId="5">
    <w:abstractNumId w:val="20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26"/>
  </w:num>
  <w:num w:numId="11">
    <w:abstractNumId w:val="21"/>
  </w:num>
  <w:num w:numId="12">
    <w:abstractNumId w:val="24"/>
  </w:num>
  <w:num w:numId="13">
    <w:abstractNumId w:val="19"/>
  </w:num>
  <w:num w:numId="14">
    <w:abstractNumId w:val="7"/>
  </w:num>
  <w:num w:numId="15">
    <w:abstractNumId w:val="8"/>
  </w:num>
  <w:num w:numId="16">
    <w:abstractNumId w:val="35"/>
  </w:num>
  <w:num w:numId="17">
    <w:abstractNumId w:val="29"/>
  </w:num>
  <w:num w:numId="18">
    <w:abstractNumId w:val="14"/>
  </w:num>
  <w:num w:numId="19">
    <w:abstractNumId w:val="16"/>
  </w:num>
  <w:num w:numId="20">
    <w:abstractNumId w:val="36"/>
  </w:num>
  <w:num w:numId="21">
    <w:abstractNumId w:val="13"/>
  </w:num>
  <w:num w:numId="22">
    <w:abstractNumId w:val="37"/>
  </w:num>
  <w:num w:numId="23">
    <w:abstractNumId w:val="2"/>
  </w:num>
  <w:num w:numId="24">
    <w:abstractNumId w:val="1"/>
  </w:num>
  <w:num w:numId="25">
    <w:abstractNumId w:val="27"/>
  </w:num>
  <w:num w:numId="26">
    <w:abstractNumId w:val="6"/>
  </w:num>
  <w:num w:numId="27">
    <w:abstractNumId w:val="3"/>
  </w:num>
  <w:num w:numId="28">
    <w:abstractNumId w:val="10"/>
  </w:num>
  <w:num w:numId="29">
    <w:abstractNumId w:val="32"/>
  </w:num>
  <w:num w:numId="30">
    <w:abstractNumId w:val="9"/>
  </w:num>
  <w:num w:numId="31">
    <w:abstractNumId w:val="38"/>
  </w:num>
  <w:num w:numId="32">
    <w:abstractNumId w:val="4"/>
  </w:num>
  <w:num w:numId="33">
    <w:abstractNumId w:val="30"/>
  </w:num>
  <w:num w:numId="34">
    <w:abstractNumId w:val="22"/>
  </w:num>
  <w:num w:numId="35">
    <w:abstractNumId w:val="23"/>
  </w:num>
  <w:num w:numId="36">
    <w:abstractNumId w:val="0"/>
  </w:num>
  <w:num w:numId="37">
    <w:abstractNumId w:val="17"/>
  </w:num>
  <w:num w:numId="38">
    <w:abstractNumId w:val="1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F01"/>
    <w:rsid w:val="000046B3"/>
    <w:rsid w:val="00006A17"/>
    <w:rsid w:val="000139FE"/>
    <w:rsid w:val="00015ABB"/>
    <w:rsid w:val="00016F31"/>
    <w:rsid w:val="00037886"/>
    <w:rsid w:val="00041A5F"/>
    <w:rsid w:val="0005120A"/>
    <w:rsid w:val="00054500"/>
    <w:rsid w:val="000645C7"/>
    <w:rsid w:val="000A395C"/>
    <w:rsid w:val="000A73DE"/>
    <w:rsid w:val="000B5A5D"/>
    <w:rsid w:val="000B6953"/>
    <w:rsid w:val="000C5195"/>
    <w:rsid w:val="000D5D68"/>
    <w:rsid w:val="000D70AA"/>
    <w:rsid w:val="000E1BE6"/>
    <w:rsid w:val="000F1A13"/>
    <w:rsid w:val="00103400"/>
    <w:rsid w:val="00115069"/>
    <w:rsid w:val="0011673D"/>
    <w:rsid w:val="0012349D"/>
    <w:rsid w:val="00171C0A"/>
    <w:rsid w:val="00172DF6"/>
    <w:rsid w:val="001745EB"/>
    <w:rsid w:val="0019721C"/>
    <w:rsid w:val="001A4E36"/>
    <w:rsid w:val="001C210D"/>
    <w:rsid w:val="001D59F8"/>
    <w:rsid w:val="001E53A3"/>
    <w:rsid w:val="001E55A1"/>
    <w:rsid w:val="002016F6"/>
    <w:rsid w:val="00201918"/>
    <w:rsid w:val="002125B4"/>
    <w:rsid w:val="002158C8"/>
    <w:rsid w:val="00216479"/>
    <w:rsid w:val="00222E21"/>
    <w:rsid w:val="00226E6F"/>
    <w:rsid w:val="002345AB"/>
    <w:rsid w:val="00236E01"/>
    <w:rsid w:val="0024196E"/>
    <w:rsid w:val="00244EBD"/>
    <w:rsid w:val="00252382"/>
    <w:rsid w:val="00270048"/>
    <w:rsid w:val="00281A43"/>
    <w:rsid w:val="0029207B"/>
    <w:rsid w:val="002970C0"/>
    <w:rsid w:val="002A5DDE"/>
    <w:rsid w:val="002D2453"/>
    <w:rsid w:val="002D33B1"/>
    <w:rsid w:val="002D3591"/>
    <w:rsid w:val="002D3E4D"/>
    <w:rsid w:val="002E1573"/>
    <w:rsid w:val="002E3C3A"/>
    <w:rsid w:val="002E5242"/>
    <w:rsid w:val="002F2F7F"/>
    <w:rsid w:val="003047B7"/>
    <w:rsid w:val="00305EF9"/>
    <w:rsid w:val="00313ECC"/>
    <w:rsid w:val="00321DCB"/>
    <w:rsid w:val="003240AA"/>
    <w:rsid w:val="0033036E"/>
    <w:rsid w:val="003514A0"/>
    <w:rsid w:val="003807AB"/>
    <w:rsid w:val="003960EE"/>
    <w:rsid w:val="003A10A9"/>
    <w:rsid w:val="003B5803"/>
    <w:rsid w:val="003F6A33"/>
    <w:rsid w:val="00404AE8"/>
    <w:rsid w:val="00413BF5"/>
    <w:rsid w:val="00414DDE"/>
    <w:rsid w:val="00420F0A"/>
    <w:rsid w:val="0042213B"/>
    <w:rsid w:val="004343FA"/>
    <w:rsid w:val="004462ED"/>
    <w:rsid w:val="004542CA"/>
    <w:rsid w:val="0045605C"/>
    <w:rsid w:val="00461B65"/>
    <w:rsid w:val="0047488B"/>
    <w:rsid w:val="00487D83"/>
    <w:rsid w:val="004926A1"/>
    <w:rsid w:val="004B3016"/>
    <w:rsid w:val="004C6B7B"/>
    <w:rsid w:val="004D2CB6"/>
    <w:rsid w:val="004D453E"/>
    <w:rsid w:val="004E2CEA"/>
    <w:rsid w:val="004F15AF"/>
    <w:rsid w:val="004F1EBD"/>
    <w:rsid w:val="004F7E17"/>
    <w:rsid w:val="00503AF3"/>
    <w:rsid w:val="00552370"/>
    <w:rsid w:val="0056180D"/>
    <w:rsid w:val="005670C8"/>
    <w:rsid w:val="00581C7D"/>
    <w:rsid w:val="00585F86"/>
    <w:rsid w:val="00587669"/>
    <w:rsid w:val="00592EB6"/>
    <w:rsid w:val="00594410"/>
    <w:rsid w:val="00597937"/>
    <w:rsid w:val="005A05CE"/>
    <w:rsid w:val="005A6A5E"/>
    <w:rsid w:val="005B416A"/>
    <w:rsid w:val="005C70A5"/>
    <w:rsid w:val="005D1E3D"/>
    <w:rsid w:val="005D2570"/>
    <w:rsid w:val="005E0093"/>
    <w:rsid w:val="005E3E47"/>
    <w:rsid w:val="005F55CB"/>
    <w:rsid w:val="005F6A95"/>
    <w:rsid w:val="0062294D"/>
    <w:rsid w:val="0063449A"/>
    <w:rsid w:val="006464E5"/>
    <w:rsid w:val="00653AF6"/>
    <w:rsid w:val="0068215A"/>
    <w:rsid w:val="00682BAC"/>
    <w:rsid w:val="006853C7"/>
    <w:rsid w:val="00697545"/>
    <w:rsid w:val="006B4904"/>
    <w:rsid w:val="006B6060"/>
    <w:rsid w:val="006C38A6"/>
    <w:rsid w:val="0072622D"/>
    <w:rsid w:val="007273D0"/>
    <w:rsid w:val="0073192F"/>
    <w:rsid w:val="007430F1"/>
    <w:rsid w:val="007510FD"/>
    <w:rsid w:val="00752519"/>
    <w:rsid w:val="007615D1"/>
    <w:rsid w:val="00782EC9"/>
    <w:rsid w:val="007849AD"/>
    <w:rsid w:val="007D1601"/>
    <w:rsid w:val="007D4F57"/>
    <w:rsid w:val="007E3191"/>
    <w:rsid w:val="00802B37"/>
    <w:rsid w:val="008047FA"/>
    <w:rsid w:val="008059E8"/>
    <w:rsid w:val="00825F70"/>
    <w:rsid w:val="00866B83"/>
    <w:rsid w:val="0088087B"/>
    <w:rsid w:val="00883F53"/>
    <w:rsid w:val="00892F4C"/>
    <w:rsid w:val="00896B23"/>
    <w:rsid w:val="008D0833"/>
    <w:rsid w:val="008D7506"/>
    <w:rsid w:val="008E212C"/>
    <w:rsid w:val="008E63B3"/>
    <w:rsid w:val="008F050F"/>
    <w:rsid w:val="008F274E"/>
    <w:rsid w:val="00905291"/>
    <w:rsid w:val="009126B3"/>
    <w:rsid w:val="00914466"/>
    <w:rsid w:val="00917400"/>
    <w:rsid w:val="00922B8D"/>
    <w:rsid w:val="00936B04"/>
    <w:rsid w:val="00940A25"/>
    <w:rsid w:val="00946963"/>
    <w:rsid w:val="009843A8"/>
    <w:rsid w:val="009924F6"/>
    <w:rsid w:val="0099255D"/>
    <w:rsid w:val="00994256"/>
    <w:rsid w:val="00996C11"/>
    <w:rsid w:val="009A3A57"/>
    <w:rsid w:val="009A6E18"/>
    <w:rsid w:val="009D094E"/>
    <w:rsid w:val="009D6A1D"/>
    <w:rsid w:val="009E557C"/>
    <w:rsid w:val="009F45E2"/>
    <w:rsid w:val="00A014E5"/>
    <w:rsid w:val="00A11FC4"/>
    <w:rsid w:val="00A14486"/>
    <w:rsid w:val="00A2456C"/>
    <w:rsid w:val="00A3378F"/>
    <w:rsid w:val="00A44558"/>
    <w:rsid w:val="00A56A0D"/>
    <w:rsid w:val="00A6279E"/>
    <w:rsid w:val="00AA1C13"/>
    <w:rsid w:val="00AA75E3"/>
    <w:rsid w:val="00AB50EF"/>
    <w:rsid w:val="00AD0A73"/>
    <w:rsid w:val="00AD4AAC"/>
    <w:rsid w:val="00AF1CF4"/>
    <w:rsid w:val="00AF3BC0"/>
    <w:rsid w:val="00B01A35"/>
    <w:rsid w:val="00B335EC"/>
    <w:rsid w:val="00B33783"/>
    <w:rsid w:val="00B34DDD"/>
    <w:rsid w:val="00B44B74"/>
    <w:rsid w:val="00B50867"/>
    <w:rsid w:val="00B56814"/>
    <w:rsid w:val="00B655AC"/>
    <w:rsid w:val="00B65B06"/>
    <w:rsid w:val="00B67D71"/>
    <w:rsid w:val="00B73A5A"/>
    <w:rsid w:val="00B73AE7"/>
    <w:rsid w:val="00B759F7"/>
    <w:rsid w:val="00B766DC"/>
    <w:rsid w:val="00B77847"/>
    <w:rsid w:val="00B959A8"/>
    <w:rsid w:val="00BA484E"/>
    <w:rsid w:val="00BB1B7B"/>
    <w:rsid w:val="00BB21C9"/>
    <w:rsid w:val="00BB763B"/>
    <w:rsid w:val="00BD2C2A"/>
    <w:rsid w:val="00BD7758"/>
    <w:rsid w:val="00C11907"/>
    <w:rsid w:val="00C2296D"/>
    <w:rsid w:val="00C44296"/>
    <w:rsid w:val="00C46099"/>
    <w:rsid w:val="00C71CDE"/>
    <w:rsid w:val="00C80FDA"/>
    <w:rsid w:val="00C84FB5"/>
    <w:rsid w:val="00C902DF"/>
    <w:rsid w:val="00C97EE2"/>
    <w:rsid w:val="00CA2966"/>
    <w:rsid w:val="00CA3532"/>
    <w:rsid w:val="00CC1E67"/>
    <w:rsid w:val="00CC2A16"/>
    <w:rsid w:val="00CD1B0A"/>
    <w:rsid w:val="00CE6DA9"/>
    <w:rsid w:val="00CF21F9"/>
    <w:rsid w:val="00D01D62"/>
    <w:rsid w:val="00D244C2"/>
    <w:rsid w:val="00D27614"/>
    <w:rsid w:val="00D343E0"/>
    <w:rsid w:val="00D45E58"/>
    <w:rsid w:val="00D5534D"/>
    <w:rsid w:val="00D67898"/>
    <w:rsid w:val="00D75A7B"/>
    <w:rsid w:val="00D87BD1"/>
    <w:rsid w:val="00D945FF"/>
    <w:rsid w:val="00DA768D"/>
    <w:rsid w:val="00DB0DBD"/>
    <w:rsid w:val="00DB2D4C"/>
    <w:rsid w:val="00E05335"/>
    <w:rsid w:val="00E272D6"/>
    <w:rsid w:val="00E438A1"/>
    <w:rsid w:val="00E6384A"/>
    <w:rsid w:val="00E80234"/>
    <w:rsid w:val="00E81118"/>
    <w:rsid w:val="00E85896"/>
    <w:rsid w:val="00E90244"/>
    <w:rsid w:val="00EA39B1"/>
    <w:rsid w:val="00EC0A67"/>
    <w:rsid w:val="00EE7A78"/>
    <w:rsid w:val="00EF5230"/>
    <w:rsid w:val="00F01E19"/>
    <w:rsid w:val="00F10BB3"/>
    <w:rsid w:val="00F3103D"/>
    <w:rsid w:val="00F3387C"/>
    <w:rsid w:val="00F44EE8"/>
    <w:rsid w:val="00F51FE8"/>
    <w:rsid w:val="00F52BFB"/>
    <w:rsid w:val="00F8695C"/>
    <w:rsid w:val="00F874F2"/>
    <w:rsid w:val="00F87DA0"/>
    <w:rsid w:val="00F906C4"/>
    <w:rsid w:val="00FE5231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42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1B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E1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42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1B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E1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39AC-4549-4AB4-A7A9-C3905429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31</Pages>
  <Words>8730</Words>
  <Characters>49767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11</cp:lastModifiedBy>
  <cp:revision>464</cp:revision>
  <cp:lastPrinted>2023-08-17T08:16:00Z</cp:lastPrinted>
  <dcterms:created xsi:type="dcterms:W3CDTF">2011-11-02T04:15:00Z</dcterms:created>
  <dcterms:modified xsi:type="dcterms:W3CDTF">2023-10-03T21:34:00Z</dcterms:modified>
</cp:coreProperties>
</file>